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21"/>
        <w:tblW w:w="11396" w:type="dxa"/>
        <w:tblBorders>
          <w:top w:val="thickThinSmallGap" w:sz="18" w:space="0" w:color="5B6B72"/>
          <w:left w:val="thickThinSmallGap" w:sz="18" w:space="0" w:color="5B6B72"/>
          <w:bottom w:val="thickThinSmallGap" w:sz="18" w:space="0" w:color="5B6B72"/>
          <w:right w:val="thickThinSmallGap" w:sz="18" w:space="0" w:color="5B6B72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6"/>
      </w:tblGrid>
      <w:tr w:rsidR="00B8793F" w:rsidRPr="00B8793F" w:rsidTr="00AA32F6">
        <w:trPr>
          <w:trHeight w:val="2088"/>
        </w:trPr>
        <w:tc>
          <w:tcPr>
            <w:tcW w:w="11396" w:type="dxa"/>
            <w:shd w:val="clear" w:color="auto" w:fill="auto"/>
          </w:tcPr>
          <w:p w:rsidR="00B8793F" w:rsidRPr="00B8793F" w:rsidRDefault="00B8793F" w:rsidP="00B8793F">
            <w:pPr>
              <w:spacing w:after="0"/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</w:pPr>
          </w:p>
          <w:p w:rsidR="00B8793F" w:rsidRPr="00B8793F" w:rsidRDefault="00B8793F" w:rsidP="00B8793F">
            <w:p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8793F">
              <w:rPr>
                <w:rFonts w:ascii="Calibri" w:eastAsia="Calibri" w:hAnsi="Calibri"/>
                <w:b/>
                <w:sz w:val="22"/>
                <w:szCs w:val="22"/>
              </w:rPr>
              <w:t>Nombre               :</w:t>
            </w:r>
            <w:r w:rsidR="00AA32F6" w:rsidRPr="00B8793F">
              <w:rPr>
                <w:rFonts w:ascii="Calibri" w:eastAsia="Calibri" w:hAnsi="Calibri"/>
                <w:sz w:val="22"/>
                <w:szCs w:val="22"/>
              </w:rPr>
              <w:t>Héctor</w:t>
            </w:r>
            <w:r w:rsidRPr="00B8793F">
              <w:rPr>
                <w:rFonts w:ascii="Calibri" w:eastAsia="Calibri" w:hAnsi="Calibri"/>
                <w:sz w:val="22"/>
                <w:szCs w:val="22"/>
              </w:rPr>
              <w:t xml:space="preserve"> Orlando Mondaca Rodríguez</w:t>
            </w:r>
          </w:p>
          <w:p w:rsidR="00B8793F" w:rsidRPr="00B8793F" w:rsidRDefault="00B8793F" w:rsidP="00B8793F">
            <w:pPr>
              <w:spacing w:after="0"/>
              <w:rPr>
                <w:rFonts w:ascii="Calibri" w:eastAsia="Calibri" w:hAnsi="Calibri"/>
                <w:sz w:val="22"/>
                <w:szCs w:val="22"/>
                <w:lang w:val="es-AR"/>
              </w:rPr>
            </w:pPr>
            <w:r w:rsidRPr="00B8793F">
              <w:rPr>
                <w:rFonts w:ascii="Calibri" w:eastAsia="Calibri" w:hAnsi="Calibri"/>
                <w:b/>
                <w:sz w:val="22"/>
                <w:szCs w:val="22"/>
              </w:rPr>
              <w:t xml:space="preserve">Dirección             </w:t>
            </w:r>
            <w:r w:rsidR="00AA32F6" w:rsidRPr="00B8793F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  <w:r w:rsidR="00AA32F6" w:rsidRPr="00B8793F">
              <w:rPr>
                <w:rFonts w:ascii="Calibri" w:eastAsia="Calibri" w:hAnsi="Calibri"/>
                <w:sz w:val="22"/>
                <w:szCs w:val="22"/>
                <w:lang w:val="es-AR"/>
              </w:rPr>
              <w:t xml:space="preserve"> Psje</w:t>
            </w:r>
            <w:r w:rsidRPr="00B8793F">
              <w:rPr>
                <w:rFonts w:ascii="Calibri" w:eastAsia="Calibri" w:hAnsi="Calibri"/>
                <w:sz w:val="22"/>
                <w:szCs w:val="22"/>
                <w:lang w:val="es-AR"/>
              </w:rPr>
              <w:t xml:space="preserve"> Alcione 1080 Villa Las Flores, Maipú Santiago.</w:t>
            </w:r>
          </w:p>
          <w:p w:rsidR="00B8793F" w:rsidRPr="00B8793F" w:rsidRDefault="00B8793F" w:rsidP="00B8793F">
            <w:pPr>
              <w:spacing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8793F">
              <w:rPr>
                <w:rFonts w:ascii="Calibri" w:eastAsia="Calibri" w:hAnsi="Calibri"/>
                <w:b/>
                <w:sz w:val="22"/>
                <w:szCs w:val="22"/>
              </w:rPr>
              <w:t xml:space="preserve">Teléfono             : </w:t>
            </w:r>
            <w:r w:rsidRPr="00B8793F">
              <w:rPr>
                <w:rFonts w:ascii="Calibri" w:eastAsia="Calibri" w:hAnsi="Calibri"/>
                <w:sz w:val="22"/>
                <w:szCs w:val="22"/>
              </w:rPr>
              <w:t>64302296</w:t>
            </w:r>
          </w:p>
          <w:p w:rsidR="00B8793F" w:rsidRPr="00B8793F" w:rsidRDefault="00B8793F" w:rsidP="00B8793F">
            <w:p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8793F">
              <w:rPr>
                <w:rFonts w:ascii="Calibri" w:eastAsia="Calibri" w:hAnsi="Calibri"/>
                <w:b/>
                <w:sz w:val="22"/>
                <w:szCs w:val="22"/>
              </w:rPr>
              <w:t xml:space="preserve">E-mail                  : </w:t>
            </w:r>
            <w:r w:rsidRPr="00B8793F">
              <w:rPr>
                <w:rFonts w:ascii="Calibri" w:eastAsia="Calibri" w:hAnsi="Calibri"/>
                <w:sz w:val="22"/>
                <w:szCs w:val="22"/>
              </w:rPr>
              <w:t>h.mondaca.r@gmail.com</w:t>
            </w:r>
          </w:p>
          <w:p w:rsidR="00B8793F" w:rsidRPr="00B8793F" w:rsidRDefault="00B8793F" w:rsidP="00B8793F">
            <w:p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8793F">
              <w:rPr>
                <w:rFonts w:ascii="Calibri" w:eastAsia="Calibri" w:hAnsi="Calibri"/>
                <w:b/>
                <w:sz w:val="22"/>
                <w:szCs w:val="22"/>
              </w:rPr>
              <w:t>Profesión            :</w:t>
            </w:r>
            <w:r w:rsidRPr="00B8793F">
              <w:rPr>
                <w:rFonts w:ascii="Calibri" w:eastAsia="Calibri" w:hAnsi="Calibri"/>
                <w:sz w:val="22"/>
                <w:szCs w:val="22"/>
              </w:rPr>
              <w:t>Técnico en Refrigeración y Climatización</w:t>
            </w:r>
          </w:p>
          <w:p w:rsidR="00B8793F" w:rsidRPr="00B8793F" w:rsidRDefault="00B8793F" w:rsidP="00B8793F">
            <w:p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8793F">
              <w:rPr>
                <w:rFonts w:ascii="Calibri" w:eastAsia="Calibri" w:hAnsi="Calibri"/>
                <w:sz w:val="22"/>
                <w:szCs w:val="22"/>
              </w:rPr>
              <w:t xml:space="preserve">                              Técnico en Electricidad y Electrónica nivel superior          </w:t>
            </w:r>
          </w:p>
          <w:p w:rsidR="00B8793F" w:rsidRPr="00B8793F" w:rsidRDefault="00B8793F" w:rsidP="00B8793F">
            <w:p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8793F">
              <w:rPr>
                <w:rFonts w:ascii="Calibri" w:eastAsia="Calibri" w:hAnsi="Calibri"/>
                <w:sz w:val="22"/>
                <w:szCs w:val="22"/>
              </w:rPr>
              <w:t xml:space="preserve">                              </w:t>
            </w:r>
            <w:r w:rsidR="00AA32F6" w:rsidRPr="00B8793F">
              <w:rPr>
                <w:rFonts w:ascii="Calibri" w:eastAsia="Calibri" w:hAnsi="Calibri"/>
                <w:sz w:val="22"/>
                <w:szCs w:val="22"/>
              </w:rPr>
              <w:t>Poseo</w:t>
            </w:r>
            <w:r w:rsidRPr="00B8793F">
              <w:rPr>
                <w:rFonts w:ascii="Calibri" w:eastAsia="Calibri" w:hAnsi="Calibri"/>
                <w:sz w:val="22"/>
                <w:szCs w:val="22"/>
              </w:rPr>
              <w:t xml:space="preserve"> licencia de instalador autorizado clase B.</w:t>
            </w:r>
          </w:p>
          <w:p w:rsidR="00B8793F" w:rsidRPr="00B8793F" w:rsidRDefault="00B8793F" w:rsidP="00B8793F">
            <w:pPr>
              <w:spacing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AA32F6" w:rsidRDefault="00AA32F6" w:rsidP="00AA32F6">
      <w:pPr>
        <w:spacing w:after="0"/>
      </w:pPr>
    </w:p>
    <w:p w:rsidR="00D265E5" w:rsidRPr="00B8793F" w:rsidRDefault="002B0ECD" w:rsidP="00AA32F6">
      <w:pPr>
        <w:spacing w:after="0"/>
        <w:jc w:val="center"/>
        <w:rPr>
          <w:rFonts w:asciiTheme="minorHAnsi" w:hAnsiTheme="minorHAnsi"/>
          <w:b/>
          <w:i/>
          <w:sz w:val="28"/>
          <w:szCs w:val="28"/>
          <w:lang w:val="es-CL"/>
        </w:rPr>
      </w:pPr>
      <w:r w:rsidRPr="00B8793F">
        <w:rPr>
          <w:rFonts w:asciiTheme="minorHAnsi" w:hAnsiTheme="minorHAnsi" w:cs="Calibri"/>
          <w:b/>
          <w:i/>
          <w:sz w:val="28"/>
          <w:szCs w:val="28"/>
        </w:rPr>
        <w:t>Perfil Profesional</w:t>
      </w:r>
      <w:r w:rsidR="00D265E5" w:rsidRPr="00B8793F">
        <w:rPr>
          <w:rFonts w:asciiTheme="minorHAnsi" w:hAnsiTheme="minorHAnsi" w:cs="Calibri"/>
          <w:b/>
          <w:i/>
          <w:sz w:val="28"/>
          <w:szCs w:val="28"/>
        </w:rPr>
        <w:t xml:space="preserve"> </w:t>
      </w:r>
      <w:r w:rsidR="00D265E5" w:rsidRPr="00B8793F">
        <w:rPr>
          <w:rFonts w:asciiTheme="minorHAnsi" w:hAnsiTheme="minorHAnsi" w:cs="Calibri"/>
          <w:b/>
          <w:i/>
          <w:sz w:val="28"/>
          <w:szCs w:val="28"/>
        </w:rPr>
        <w:t xml:space="preserve">Técnico </w:t>
      </w:r>
      <w:r w:rsidR="00D265E5" w:rsidRPr="00B8793F">
        <w:rPr>
          <w:rFonts w:asciiTheme="minorHAnsi" w:hAnsiTheme="minorHAnsi" w:cs="Calibri"/>
          <w:b/>
          <w:i/>
          <w:sz w:val="28"/>
          <w:szCs w:val="28"/>
        </w:rPr>
        <w:t xml:space="preserve">en </w:t>
      </w:r>
      <w:r w:rsidR="00D265E5" w:rsidRPr="00B8793F">
        <w:rPr>
          <w:rFonts w:asciiTheme="minorHAnsi" w:hAnsiTheme="minorHAnsi" w:cs="Calibri"/>
          <w:b/>
          <w:i/>
          <w:sz w:val="28"/>
          <w:szCs w:val="28"/>
        </w:rPr>
        <w:t>Refrigeración y Climatización.</w:t>
      </w:r>
    </w:p>
    <w:p w:rsidR="00D265E5" w:rsidRDefault="00D265E5" w:rsidP="00DD1442">
      <w:pPr>
        <w:spacing w:after="0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DD1442" w:rsidRDefault="00A07703" w:rsidP="00DD1442">
      <w:pPr>
        <w:spacing w:after="0"/>
        <w:jc w:val="center"/>
        <w:rPr>
          <w:rFonts w:asciiTheme="minorHAnsi" w:hAnsiTheme="minorHAnsi" w:cs="Calibri"/>
          <w:b/>
          <w:sz w:val="22"/>
          <w:szCs w:val="22"/>
        </w:rPr>
      </w:pPr>
      <w:r w:rsidRPr="00D265E5">
        <w:rPr>
          <w:rFonts w:asciiTheme="minorHAnsi" w:hAnsiTheme="minorHAnsi" w:cs="Calibri"/>
          <w:b/>
          <w:sz w:val="22"/>
          <w:szCs w:val="22"/>
        </w:rPr>
        <w:t xml:space="preserve">Área </w:t>
      </w:r>
      <w:r w:rsidR="00DD1442">
        <w:rPr>
          <w:rFonts w:asciiTheme="minorHAnsi" w:hAnsiTheme="minorHAnsi" w:cs="Calibri"/>
          <w:b/>
          <w:sz w:val="22"/>
          <w:szCs w:val="22"/>
        </w:rPr>
        <w:t>Servicio Técnico</w:t>
      </w:r>
    </w:p>
    <w:p w:rsidR="007975D5" w:rsidRPr="00D265E5" w:rsidRDefault="002B0ECD">
      <w:pPr>
        <w:spacing w:after="0"/>
        <w:rPr>
          <w:rFonts w:asciiTheme="minorHAnsi" w:hAnsiTheme="minorHAnsi"/>
          <w:b/>
          <w:sz w:val="22"/>
          <w:szCs w:val="22"/>
          <w:lang w:val="es-CL"/>
        </w:rPr>
      </w:pPr>
      <w:r w:rsidRPr="00D265E5">
        <w:rPr>
          <w:rFonts w:asciiTheme="minorHAnsi" w:hAnsiTheme="minorHAnsi" w:cs="Calibri"/>
          <w:sz w:val="22"/>
          <w:szCs w:val="22"/>
        </w:rPr>
        <w:t xml:space="preserve">Desempeño en labores de revisión, </w:t>
      </w:r>
      <w:r w:rsidR="00AA32F6" w:rsidRPr="00D265E5">
        <w:rPr>
          <w:rFonts w:asciiTheme="minorHAnsi" w:hAnsiTheme="minorHAnsi" w:cs="Calibri"/>
          <w:sz w:val="22"/>
          <w:szCs w:val="22"/>
        </w:rPr>
        <w:t>diagnóstico,</w:t>
      </w:r>
      <w:r w:rsidRPr="00D265E5">
        <w:rPr>
          <w:rFonts w:asciiTheme="minorHAnsi" w:hAnsiTheme="minorHAnsi" w:cs="Calibri"/>
          <w:sz w:val="22"/>
          <w:szCs w:val="22"/>
        </w:rPr>
        <w:t xml:space="preserve"> reparación</w:t>
      </w:r>
      <w:r w:rsidR="00F80582" w:rsidRPr="00D265E5">
        <w:rPr>
          <w:rFonts w:asciiTheme="minorHAnsi" w:hAnsiTheme="minorHAnsi" w:cs="Calibri"/>
          <w:sz w:val="22"/>
          <w:szCs w:val="22"/>
        </w:rPr>
        <w:t xml:space="preserve"> e instalación</w:t>
      </w:r>
      <w:r w:rsidRPr="00D265E5">
        <w:rPr>
          <w:rFonts w:asciiTheme="minorHAnsi" w:hAnsiTheme="minorHAnsi" w:cs="Calibri"/>
          <w:sz w:val="22"/>
          <w:szCs w:val="22"/>
        </w:rPr>
        <w:t xml:space="preserve"> de distintos ti</w:t>
      </w:r>
      <w:r w:rsidR="00A07703" w:rsidRPr="00D265E5">
        <w:rPr>
          <w:rFonts w:asciiTheme="minorHAnsi" w:hAnsiTheme="minorHAnsi" w:cs="Calibri"/>
          <w:sz w:val="22"/>
          <w:szCs w:val="22"/>
        </w:rPr>
        <w:t>pos de maquinarias utilizadas en</w:t>
      </w:r>
      <w:r w:rsidRPr="00D265E5">
        <w:rPr>
          <w:rFonts w:asciiTheme="minorHAnsi" w:hAnsiTheme="minorHAnsi" w:cs="Calibri"/>
          <w:sz w:val="22"/>
          <w:szCs w:val="22"/>
        </w:rPr>
        <w:t xml:space="preserve"> r</w:t>
      </w:r>
      <w:r w:rsidR="00A07703" w:rsidRPr="00D265E5">
        <w:rPr>
          <w:rFonts w:asciiTheme="minorHAnsi" w:hAnsiTheme="minorHAnsi" w:cs="Calibri"/>
          <w:sz w:val="22"/>
          <w:szCs w:val="22"/>
        </w:rPr>
        <w:t xml:space="preserve">efrigeración, tanto para el uso comercial e </w:t>
      </w:r>
      <w:r w:rsidR="00AA32F6" w:rsidRPr="00D265E5">
        <w:rPr>
          <w:rFonts w:asciiTheme="minorHAnsi" w:hAnsiTheme="minorHAnsi" w:cs="Calibri"/>
          <w:sz w:val="22"/>
          <w:szCs w:val="22"/>
        </w:rPr>
        <w:t>industrial</w:t>
      </w:r>
      <w:r w:rsidR="00AA32F6" w:rsidRPr="00D265E5">
        <w:rPr>
          <w:rFonts w:asciiTheme="minorHAnsi" w:hAnsiTheme="minorHAnsi" w:cs="Calibri"/>
          <w:b/>
          <w:sz w:val="22"/>
          <w:szCs w:val="22"/>
        </w:rPr>
        <w:t xml:space="preserve">. </w:t>
      </w:r>
    </w:p>
    <w:p w:rsidR="007975D5" w:rsidRPr="00D265E5" w:rsidRDefault="002B0ECD">
      <w:pPr>
        <w:spacing w:after="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b/>
          <w:sz w:val="22"/>
          <w:szCs w:val="22"/>
        </w:rPr>
        <w:t>Habilidades</w:t>
      </w:r>
      <w:r w:rsidR="00AA32F6" w:rsidRPr="00D265E5">
        <w:rPr>
          <w:rFonts w:asciiTheme="minorHAnsi" w:hAnsiTheme="minorHAnsi" w:cs="Calibri"/>
          <w:b/>
          <w:sz w:val="22"/>
          <w:szCs w:val="22"/>
        </w:rPr>
        <w:t>:</w:t>
      </w:r>
      <w:r w:rsidR="00AA32F6" w:rsidRPr="00D265E5">
        <w:rPr>
          <w:rFonts w:asciiTheme="minorHAnsi" w:hAnsiTheme="minorHAnsi" w:cs="Calibri"/>
          <w:sz w:val="22"/>
          <w:szCs w:val="22"/>
        </w:rPr>
        <w:t xml:space="preserve"> Diagnóstico</w:t>
      </w:r>
      <w:r w:rsidRPr="00D265E5">
        <w:rPr>
          <w:rFonts w:asciiTheme="minorHAnsi" w:hAnsiTheme="minorHAnsi" w:cs="Calibri"/>
          <w:sz w:val="22"/>
          <w:szCs w:val="22"/>
        </w:rPr>
        <w:t>, corrección y reparación de eq</w:t>
      </w:r>
      <w:r w:rsidR="007B1B05" w:rsidRPr="00D265E5">
        <w:rPr>
          <w:rFonts w:asciiTheme="minorHAnsi" w:hAnsiTheme="minorHAnsi" w:cs="Calibri"/>
          <w:sz w:val="22"/>
          <w:szCs w:val="22"/>
        </w:rPr>
        <w:t>ui</w:t>
      </w:r>
      <w:r w:rsidR="00611716" w:rsidRPr="00D265E5">
        <w:rPr>
          <w:rFonts w:asciiTheme="minorHAnsi" w:hAnsiTheme="minorHAnsi" w:cs="Calibri"/>
          <w:sz w:val="22"/>
          <w:szCs w:val="22"/>
        </w:rPr>
        <w:t xml:space="preserve">pos, a nivel </w:t>
      </w:r>
      <w:r w:rsidR="00AA32F6" w:rsidRPr="00D265E5">
        <w:rPr>
          <w:rFonts w:asciiTheme="minorHAnsi" w:hAnsiTheme="minorHAnsi" w:cs="Calibri"/>
          <w:sz w:val="22"/>
          <w:szCs w:val="22"/>
        </w:rPr>
        <w:t>mecánico,</w:t>
      </w:r>
      <w:r w:rsidR="00611716" w:rsidRPr="00D265E5">
        <w:rPr>
          <w:rFonts w:asciiTheme="minorHAnsi" w:hAnsiTheme="minorHAnsi" w:cs="Calibri"/>
          <w:sz w:val="22"/>
          <w:szCs w:val="22"/>
        </w:rPr>
        <w:t xml:space="preserve"> eléctrico y </w:t>
      </w:r>
      <w:r w:rsidR="00AA32F6" w:rsidRPr="00D265E5">
        <w:rPr>
          <w:rFonts w:asciiTheme="minorHAnsi" w:hAnsiTheme="minorHAnsi" w:cs="Calibri"/>
          <w:sz w:val="22"/>
          <w:szCs w:val="22"/>
        </w:rPr>
        <w:t>control,</w:t>
      </w:r>
      <w:r w:rsidR="007B1B05" w:rsidRPr="00D265E5">
        <w:rPr>
          <w:rFonts w:asciiTheme="minorHAnsi" w:hAnsiTheme="minorHAnsi" w:cs="Calibri"/>
          <w:sz w:val="22"/>
          <w:szCs w:val="22"/>
        </w:rPr>
        <w:t xml:space="preserve"> ligados al rubro de la refrigeración y la climatización.</w:t>
      </w:r>
    </w:p>
    <w:p w:rsidR="007975D5" w:rsidRPr="00D265E5" w:rsidRDefault="002B0ECD">
      <w:pPr>
        <w:spacing w:after="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eastAsia="Calibri" w:hAnsiTheme="minorHAnsi" w:cs="Calibri"/>
          <w:b/>
          <w:bCs/>
          <w:sz w:val="22"/>
          <w:szCs w:val="22"/>
        </w:rPr>
        <w:t xml:space="preserve">Experiencia: </w:t>
      </w:r>
      <w:r w:rsidRPr="00D265E5">
        <w:rPr>
          <w:rFonts w:asciiTheme="minorHAnsi" w:eastAsia="Calibri" w:hAnsiTheme="minorHAnsi" w:cs="Calibri"/>
          <w:bCs/>
          <w:sz w:val="22"/>
          <w:szCs w:val="22"/>
        </w:rPr>
        <w:t>Servicio</w:t>
      </w:r>
      <w:r w:rsidRPr="00D265E5">
        <w:rPr>
          <w:rFonts w:asciiTheme="minorHAnsi" w:eastAsia="Calibri" w:hAnsiTheme="minorHAnsi" w:cs="Calibri"/>
          <w:sz w:val="22"/>
          <w:szCs w:val="22"/>
        </w:rPr>
        <w:t xml:space="preserve"> de mantenimiento, reparación e instalación  de equipos a</w:t>
      </w:r>
      <w:r w:rsidR="00A07703" w:rsidRPr="00D265E5">
        <w:rPr>
          <w:rFonts w:asciiTheme="minorHAnsi" w:eastAsia="Calibri" w:hAnsiTheme="minorHAnsi" w:cs="Calibri"/>
          <w:sz w:val="22"/>
          <w:szCs w:val="22"/>
        </w:rPr>
        <w:t xml:space="preserve"> diversos  </w:t>
      </w:r>
      <w:r w:rsidR="00A07703" w:rsidRPr="00D265E5">
        <w:rPr>
          <w:rFonts w:asciiTheme="minorHAnsi" w:eastAsia="Calibri" w:hAnsiTheme="minorHAnsi" w:cs="Calibri"/>
          <w:sz w:val="22"/>
          <w:szCs w:val="22"/>
        </w:rPr>
        <w:t>supermercados</w:t>
      </w:r>
      <w:r w:rsidR="00A07703" w:rsidRPr="00D265E5">
        <w:rPr>
          <w:rFonts w:asciiTheme="minorHAnsi" w:eastAsia="Calibri" w:hAnsiTheme="minorHAnsi" w:cs="Calibri"/>
          <w:sz w:val="22"/>
          <w:szCs w:val="22"/>
        </w:rPr>
        <w:t xml:space="preserve">     </w:t>
      </w:r>
      <w:r w:rsidR="007B1B05" w:rsidRPr="00D265E5">
        <w:rPr>
          <w:rFonts w:asciiTheme="minorHAnsi" w:eastAsia="Calibri" w:hAnsiTheme="minorHAnsi" w:cs="Calibri"/>
          <w:sz w:val="22"/>
          <w:szCs w:val="22"/>
        </w:rPr>
        <w:t xml:space="preserve"> de la región </w:t>
      </w:r>
      <w:r w:rsidR="00AA32F6" w:rsidRPr="00D265E5">
        <w:rPr>
          <w:rFonts w:asciiTheme="minorHAnsi" w:eastAsia="Calibri" w:hAnsiTheme="minorHAnsi" w:cs="Calibri"/>
          <w:sz w:val="22"/>
          <w:szCs w:val="22"/>
        </w:rPr>
        <w:t>metropolitana, amplio</w:t>
      </w:r>
      <w:r w:rsidR="00611716" w:rsidRPr="00D265E5">
        <w:rPr>
          <w:rFonts w:asciiTheme="minorHAnsi" w:eastAsia="Calibri" w:hAnsiTheme="minorHAnsi" w:cs="Calibri"/>
          <w:sz w:val="22"/>
          <w:szCs w:val="22"/>
        </w:rPr>
        <w:t xml:space="preserve"> conocimiento en</w:t>
      </w:r>
      <w:r w:rsidR="007B1B05" w:rsidRPr="00D265E5">
        <w:rPr>
          <w:rFonts w:asciiTheme="minorHAnsi" w:eastAsia="Calibri" w:hAnsiTheme="minorHAnsi" w:cs="Calibri"/>
          <w:sz w:val="22"/>
          <w:szCs w:val="22"/>
        </w:rPr>
        <w:t xml:space="preserve"> refrigeración ligado al retail.</w:t>
      </w:r>
    </w:p>
    <w:p w:rsidR="007975D5" w:rsidRPr="00D265E5" w:rsidRDefault="002B0ECD">
      <w:pPr>
        <w:spacing w:after="12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b/>
          <w:sz w:val="22"/>
          <w:szCs w:val="22"/>
        </w:rPr>
        <w:t>Logros:</w:t>
      </w:r>
      <w:r w:rsidRPr="00D265E5">
        <w:rPr>
          <w:rFonts w:asciiTheme="minorHAnsi" w:hAnsiTheme="minorHAnsi" w:cs="Calibri"/>
          <w:sz w:val="22"/>
          <w:szCs w:val="22"/>
        </w:rPr>
        <w:t xml:space="preserve"> Conocimiento  de distintas maquina</w:t>
      </w:r>
      <w:r w:rsidR="00611716" w:rsidRPr="00D265E5">
        <w:rPr>
          <w:rFonts w:asciiTheme="minorHAnsi" w:hAnsiTheme="minorHAnsi" w:cs="Calibri"/>
          <w:sz w:val="22"/>
          <w:szCs w:val="22"/>
        </w:rPr>
        <w:t xml:space="preserve">rias del rubro utilizadas en </w:t>
      </w:r>
      <w:r w:rsidR="007B1B05" w:rsidRPr="00D265E5">
        <w:rPr>
          <w:rFonts w:asciiTheme="minorHAnsi" w:hAnsiTheme="minorHAnsi" w:cs="Calibri"/>
          <w:sz w:val="22"/>
          <w:szCs w:val="22"/>
        </w:rPr>
        <w:t xml:space="preserve"> supermercados, </w:t>
      </w:r>
      <w:r w:rsidR="00AA32F6" w:rsidRPr="00D265E5">
        <w:rPr>
          <w:rFonts w:asciiTheme="minorHAnsi" w:hAnsiTheme="minorHAnsi" w:cs="Calibri"/>
          <w:sz w:val="22"/>
          <w:szCs w:val="22"/>
        </w:rPr>
        <w:t>frigoríficos,</w:t>
      </w:r>
      <w:r w:rsidR="007B1B05" w:rsidRPr="00D265E5">
        <w:rPr>
          <w:rFonts w:asciiTheme="minorHAnsi" w:hAnsiTheme="minorHAnsi" w:cs="Calibri"/>
          <w:sz w:val="22"/>
          <w:szCs w:val="22"/>
        </w:rPr>
        <w:t xml:space="preserve"> </w:t>
      </w:r>
      <w:r w:rsidR="00AA32F6" w:rsidRPr="00D265E5">
        <w:rPr>
          <w:rFonts w:asciiTheme="minorHAnsi" w:hAnsiTheme="minorHAnsi" w:cs="Calibri"/>
          <w:sz w:val="22"/>
          <w:szCs w:val="22"/>
        </w:rPr>
        <w:t>fábricas</w:t>
      </w:r>
      <w:r w:rsidR="007B1B05" w:rsidRPr="00D265E5">
        <w:rPr>
          <w:rFonts w:asciiTheme="minorHAnsi" w:hAnsiTheme="minorHAnsi" w:cs="Calibri"/>
          <w:sz w:val="22"/>
          <w:szCs w:val="22"/>
        </w:rPr>
        <w:t xml:space="preserve"> de helados y </w:t>
      </w:r>
      <w:r w:rsidR="00AA32F6" w:rsidRPr="00D265E5">
        <w:rPr>
          <w:rFonts w:asciiTheme="minorHAnsi" w:hAnsiTheme="minorHAnsi" w:cs="Calibri"/>
          <w:sz w:val="22"/>
          <w:szCs w:val="22"/>
        </w:rPr>
        <w:t>alimentos.</w:t>
      </w:r>
    </w:p>
    <w:p w:rsidR="007975D5" w:rsidRPr="00D265E5" w:rsidRDefault="00DD1442" w:rsidP="00DD1442">
      <w:pPr>
        <w:spacing w:after="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Área </w:t>
      </w:r>
      <w:r w:rsidR="00A07703" w:rsidRPr="00D265E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2B0ECD" w:rsidRPr="00D265E5">
        <w:rPr>
          <w:rFonts w:asciiTheme="minorHAnsi" w:hAnsiTheme="minorHAnsi" w:cs="Calibri"/>
          <w:b/>
          <w:sz w:val="22"/>
          <w:szCs w:val="22"/>
        </w:rPr>
        <w:t>Producción</w:t>
      </w:r>
    </w:p>
    <w:p w:rsidR="007975D5" w:rsidRPr="00D265E5" w:rsidRDefault="002B0ECD" w:rsidP="007B1B05">
      <w:pPr>
        <w:spacing w:after="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eastAsia="Calibri" w:hAnsiTheme="minorHAnsi" w:cs="Calibri"/>
          <w:b/>
          <w:bCs/>
          <w:sz w:val="22"/>
          <w:szCs w:val="22"/>
        </w:rPr>
        <w:t xml:space="preserve">Habilidades: </w:t>
      </w:r>
      <w:r w:rsidR="007B1B05" w:rsidRPr="00D265E5">
        <w:rPr>
          <w:rFonts w:asciiTheme="minorHAnsi" w:hAnsiTheme="minorHAnsi" w:cs="Calibri"/>
          <w:b/>
          <w:sz w:val="22"/>
          <w:szCs w:val="22"/>
        </w:rPr>
        <w:t xml:space="preserve">    </w:t>
      </w:r>
      <w:r w:rsidR="007B1B05" w:rsidRPr="00D265E5">
        <w:rPr>
          <w:rFonts w:asciiTheme="minorHAnsi" w:hAnsiTheme="minorHAnsi" w:cs="Calibri"/>
          <w:sz w:val="22"/>
          <w:szCs w:val="22"/>
        </w:rPr>
        <w:t>Conocimiento en armado de unidades frigoríficas, tales como; unidades condensadoras y centr</w:t>
      </w:r>
      <w:r w:rsidR="007B1B05" w:rsidRPr="00D265E5">
        <w:rPr>
          <w:rFonts w:asciiTheme="minorHAnsi" w:hAnsiTheme="minorHAnsi" w:cs="Calibri"/>
          <w:sz w:val="22"/>
          <w:szCs w:val="22"/>
        </w:rPr>
        <w:t>ales de frio para supermercados .</w:t>
      </w:r>
      <w:r w:rsidRPr="00D265E5">
        <w:rPr>
          <w:rFonts w:asciiTheme="minorHAnsi" w:eastAsia="Calibri" w:hAnsiTheme="minorHAnsi" w:cs="Calibri"/>
          <w:sz w:val="22"/>
          <w:szCs w:val="22"/>
        </w:rPr>
        <w:t>Manejo en soldadura fuerte al oxigeno-gas, también soldadura oxiacetilénica</w:t>
      </w:r>
      <w:r w:rsidR="00BC33E4" w:rsidRPr="00D265E5">
        <w:rPr>
          <w:rFonts w:asciiTheme="minorHAnsi" w:eastAsia="Calibri" w:hAnsiTheme="minorHAnsi" w:cs="Calibri"/>
          <w:sz w:val="22"/>
          <w:szCs w:val="22"/>
        </w:rPr>
        <w:t>.</w:t>
      </w:r>
      <w:r w:rsidRPr="00D265E5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:rsidR="007975D5" w:rsidRPr="00DD1442" w:rsidRDefault="002B0ECD">
      <w:pPr>
        <w:spacing w:after="0"/>
        <w:rPr>
          <w:rFonts w:asciiTheme="minorHAnsi" w:hAnsiTheme="minorHAnsi" w:cs="Calibri"/>
          <w:sz w:val="22"/>
          <w:szCs w:val="22"/>
        </w:rPr>
      </w:pPr>
      <w:r w:rsidRPr="00DD1442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DD1442">
        <w:rPr>
          <w:rFonts w:asciiTheme="minorHAnsi" w:eastAsia="Calibri" w:hAnsiTheme="minorHAnsi" w:cs="Calibri"/>
          <w:b/>
          <w:bCs/>
          <w:sz w:val="22"/>
          <w:szCs w:val="22"/>
        </w:rPr>
        <w:t>Experiencia</w:t>
      </w:r>
      <w:r w:rsidR="00AA32F6" w:rsidRPr="00DD1442">
        <w:rPr>
          <w:rFonts w:asciiTheme="minorHAnsi" w:eastAsia="Calibri" w:hAnsiTheme="minorHAnsi" w:cs="Calibri"/>
          <w:b/>
          <w:bCs/>
          <w:sz w:val="22"/>
          <w:szCs w:val="22"/>
        </w:rPr>
        <w:t xml:space="preserve">: </w:t>
      </w:r>
      <w:r w:rsidR="00AA32F6" w:rsidRPr="00DD1442">
        <w:rPr>
          <w:rFonts w:asciiTheme="minorHAnsi" w:hAnsiTheme="minorHAnsi" w:cs="Calibri"/>
          <w:sz w:val="22"/>
          <w:szCs w:val="22"/>
        </w:rPr>
        <w:t>Un</w:t>
      </w:r>
      <w:r w:rsidRPr="00DD1442">
        <w:rPr>
          <w:rFonts w:asciiTheme="minorHAnsi" w:eastAsia="Calibri" w:hAnsiTheme="minorHAnsi" w:cs="Calibri"/>
          <w:sz w:val="22"/>
          <w:szCs w:val="22"/>
        </w:rPr>
        <w:t xml:space="preserve"> año en armado de centrales frigoríficas para supermercados.</w:t>
      </w:r>
    </w:p>
    <w:p w:rsidR="00DD1442" w:rsidRPr="00DD1442" w:rsidRDefault="002B0ECD" w:rsidP="00DD1442">
      <w:pPr>
        <w:pStyle w:val="Sinespaciado"/>
        <w:rPr>
          <w:rFonts w:asciiTheme="minorHAnsi" w:hAnsiTheme="minorHAnsi"/>
          <w:sz w:val="22"/>
          <w:szCs w:val="22"/>
        </w:rPr>
      </w:pPr>
      <w:r w:rsidRPr="00DD1442">
        <w:rPr>
          <w:rFonts w:asciiTheme="minorHAnsi" w:hAnsiTheme="minorHAnsi"/>
          <w:b/>
          <w:sz w:val="22"/>
          <w:szCs w:val="22"/>
        </w:rPr>
        <w:t xml:space="preserve"> Logros</w:t>
      </w:r>
      <w:r w:rsidR="00A07703" w:rsidRPr="00DD1442">
        <w:rPr>
          <w:rFonts w:asciiTheme="minorHAnsi" w:hAnsiTheme="minorHAnsi"/>
          <w:sz w:val="22"/>
          <w:szCs w:val="22"/>
        </w:rPr>
        <w:t xml:space="preserve">          : </w:t>
      </w:r>
      <w:r w:rsidRPr="00DD1442">
        <w:rPr>
          <w:rFonts w:asciiTheme="minorHAnsi" w:hAnsiTheme="minorHAnsi"/>
          <w:sz w:val="22"/>
          <w:szCs w:val="22"/>
        </w:rPr>
        <w:t>Conocimiento en manejo de materiales y elemen</w:t>
      </w:r>
      <w:r w:rsidR="00611716" w:rsidRPr="00DD1442">
        <w:rPr>
          <w:rFonts w:asciiTheme="minorHAnsi" w:hAnsiTheme="minorHAnsi"/>
          <w:sz w:val="22"/>
          <w:szCs w:val="22"/>
        </w:rPr>
        <w:t>tos aplicados al áre</w:t>
      </w:r>
      <w:r w:rsidR="00BC33E4" w:rsidRPr="00DD1442">
        <w:rPr>
          <w:rFonts w:asciiTheme="minorHAnsi" w:hAnsiTheme="minorHAnsi"/>
          <w:sz w:val="22"/>
          <w:szCs w:val="22"/>
        </w:rPr>
        <w:t>a de armado de unidades</w:t>
      </w:r>
    </w:p>
    <w:p w:rsidR="00BC33E4" w:rsidRPr="00DD1442" w:rsidRDefault="00AA32F6" w:rsidP="00DD1442">
      <w:pPr>
        <w:pStyle w:val="Sinespaciado"/>
        <w:rPr>
          <w:rFonts w:asciiTheme="minorHAnsi" w:hAnsiTheme="minorHAnsi"/>
          <w:sz w:val="22"/>
          <w:szCs w:val="22"/>
        </w:rPr>
      </w:pPr>
      <w:r w:rsidRPr="00DD1442">
        <w:rPr>
          <w:rFonts w:asciiTheme="minorHAnsi" w:hAnsiTheme="minorHAnsi"/>
          <w:sz w:val="22"/>
          <w:szCs w:val="22"/>
        </w:rPr>
        <w:t>Frigoríficas</w:t>
      </w:r>
      <w:r w:rsidR="00BC33E4" w:rsidRPr="00DD1442">
        <w:rPr>
          <w:rFonts w:asciiTheme="minorHAnsi" w:hAnsiTheme="minorHAnsi"/>
          <w:sz w:val="22"/>
          <w:szCs w:val="22"/>
        </w:rPr>
        <w:t>.</w:t>
      </w:r>
    </w:p>
    <w:p w:rsidR="00BC33E4" w:rsidRPr="00D265E5" w:rsidRDefault="00611716" w:rsidP="00DD1442">
      <w:pPr>
        <w:spacing w:after="120"/>
        <w:ind w:left="1416" w:hanging="1416"/>
        <w:jc w:val="center"/>
        <w:rPr>
          <w:rFonts w:asciiTheme="minorHAnsi" w:hAnsiTheme="minorHAnsi" w:cs="Calibri"/>
          <w:b/>
          <w:sz w:val="22"/>
          <w:szCs w:val="22"/>
        </w:rPr>
      </w:pPr>
      <w:r w:rsidRPr="00D265E5">
        <w:rPr>
          <w:rFonts w:asciiTheme="minorHAnsi" w:hAnsiTheme="minorHAnsi" w:cs="Calibri"/>
          <w:b/>
          <w:sz w:val="22"/>
          <w:szCs w:val="22"/>
        </w:rPr>
        <w:t xml:space="preserve">Operación </w:t>
      </w:r>
      <w:r w:rsidR="00BC33E4" w:rsidRPr="00D265E5">
        <w:rPr>
          <w:rFonts w:asciiTheme="minorHAnsi" w:hAnsiTheme="minorHAnsi" w:cs="Calibri"/>
          <w:b/>
          <w:sz w:val="22"/>
          <w:szCs w:val="22"/>
        </w:rPr>
        <w:t>de plantas frigoríficas e</w:t>
      </w:r>
      <w:r w:rsidR="00DD1442">
        <w:rPr>
          <w:rFonts w:asciiTheme="minorHAnsi" w:hAnsiTheme="minorHAnsi" w:cs="Calibri"/>
          <w:b/>
          <w:sz w:val="22"/>
          <w:szCs w:val="22"/>
        </w:rPr>
        <w:t>n base a refrigerante NH3 (amoní</w:t>
      </w:r>
      <w:r w:rsidR="00BC33E4" w:rsidRPr="00D265E5">
        <w:rPr>
          <w:rFonts w:asciiTheme="minorHAnsi" w:hAnsiTheme="minorHAnsi" w:cs="Calibri"/>
          <w:b/>
          <w:sz w:val="22"/>
          <w:szCs w:val="22"/>
        </w:rPr>
        <w:t>aco)</w:t>
      </w:r>
    </w:p>
    <w:p w:rsidR="007975D5" w:rsidRPr="00D265E5" w:rsidRDefault="00BC33E4" w:rsidP="00D265E5">
      <w:pPr>
        <w:pStyle w:val="Sinespaciado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hAnsiTheme="minorHAnsi"/>
          <w:sz w:val="22"/>
          <w:szCs w:val="22"/>
        </w:rPr>
        <w:t xml:space="preserve">Poseo conocimiento y experiencia laboral de </w:t>
      </w:r>
      <w:r w:rsidR="00AA32F6" w:rsidRPr="00D265E5">
        <w:rPr>
          <w:rFonts w:asciiTheme="minorHAnsi" w:hAnsiTheme="minorHAnsi"/>
          <w:sz w:val="22"/>
          <w:szCs w:val="22"/>
        </w:rPr>
        <w:t>más</w:t>
      </w:r>
      <w:r w:rsidRPr="00D265E5">
        <w:rPr>
          <w:rFonts w:asciiTheme="minorHAnsi" w:hAnsiTheme="minorHAnsi"/>
          <w:sz w:val="22"/>
          <w:szCs w:val="22"/>
        </w:rPr>
        <w:t xml:space="preserve"> de dos años como electromecánico de refrigeración </w:t>
      </w:r>
      <w:r w:rsidR="00D265E5" w:rsidRPr="00D265E5">
        <w:rPr>
          <w:rFonts w:asciiTheme="minorHAnsi" w:hAnsiTheme="minorHAnsi"/>
          <w:sz w:val="22"/>
          <w:szCs w:val="22"/>
        </w:rPr>
        <w:t xml:space="preserve">en </w:t>
      </w:r>
    </w:p>
    <w:p w:rsidR="00BC33E4" w:rsidRPr="00D265E5" w:rsidRDefault="00AA32F6" w:rsidP="00D265E5">
      <w:pPr>
        <w:pStyle w:val="Sinespaciado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hAnsiTheme="minorHAnsi"/>
          <w:sz w:val="22"/>
          <w:szCs w:val="22"/>
        </w:rPr>
        <w:t>Plantas</w:t>
      </w:r>
      <w:r w:rsidR="00D265E5" w:rsidRPr="00D265E5">
        <w:rPr>
          <w:rFonts w:asciiTheme="minorHAnsi" w:hAnsiTheme="minorHAnsi"/>
          <w:sz w:val="22"/>
          <w:szCs w:val="22"/>
        </w:rPr>
        <w:t xml:space="preserve"> que utilizan este tipo de gas </w:t>
      </w:r>
      <w:r w:rsidRPr="00D265E5">
        <w:rPr>
          <w:rFonts w:asciiTheme="minorHAnsi" w:hAnsiTheme="minorHAnsi"/>
          <w:sz w:val="22"/>
          <w:szCs w:val="22"/>
        </w:rPr>
        <w:t>ref</w:t>
      </w:r>
      <w:r>
        <w:rPr>
          <w:rFonts w:asciiTheme="minorHAnsi" w:hAnsiTheme="minorHAnsi"/>
          <w:sz w:val="22"/>
          <w:szCs w:val="22"/>
        </w:rPr>
        <w:t>r</w:t>
      </w:r>
      <w:r w:rsidRPr="00D265E5">
        <w:rPr>
          <w:rFonts w:asciiTheme="minorHAnsi" w:hAnsiTheme="minorHAnsi"/>
          <w:sz w:val="22"/>
          <w:szCs w:val="22"/>
        </w:rPr>
        <w:t>igerante,</w:t>
      </w:r>
      <w:r w:rsidR="00D265E5" w:rsidRPr="00D265E5">
        <w:rPr>
          <w:rFonts w:asciiTheme="minorHAnsi" w:hAnsiTheme="minorHAnsi"/>
          <w:sz w:val="22"/>
          <w:szCs w:val="22"/>
        </w:rPr>
        <w:t xml:space="preserve"> realizando labores de operación y mantenimiento de este</w:t>
      </w:r>
    </w:p>
    <w:p w:rsidR="00D265E5" w:rsidRPr="00D265E5" w:rsidRDefault="00D265E5" w:rsidP="00D265E5">
      <w:pPr>
        <w:pStyle w:val="Sinespaciado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hAnsiTheme="minorHAnsi"/>
          <w:sz w:val="22"/>
          <w:szCs w:val="22"/>
        </w:rPr>
        <w:t>tipo de maquinaria.</w:t>
      </w:r>
    </w:p>
    <w:p w:rsidR="007975D5" w:rsidRPr="00B8793F" w:rsidRDefault="00B8793F">
      <w:pPr>
        <w:spacing w:after="0"/>
        <w:rPr>
          <w:rFonts w:asciiTheme="minorHAnsi" w:hAnsiTheme="minorHAnsi" w:cs="Calibri"/>
          <w:b/>
          <w:i/>
          <w:sz w:val="28"/>
          <w:szCs w:val="28"/>
        </w:rPr>
      </w:pPr>
      <w:r w:rsidRPr="00B8793F">
        <w:rPr>
          <w:rFonts w:asciiTheme="minorHAnsi" w:hAnsiTheme="minorHAnsi" w:cs="Calibri"/>
          <w:b/>
          <w:i/>
          <w:sz w:val="28"/>
          <w:szCs w:val="28"/>
        </w:rPr>
        <w:t xml:space="preserve">Experiencia laboral </w:t>
      </w:r>
      <w:r w:rsidR="00BC33E4" w:rsidRPr="00B8793F">
        <w:rPr>
          <w:rFonts w:asciiTheme="minorHAnsi" w:hAnsiTheme="minorHAnsi" w:cs="Calibri"/>
          <w:b/>
          <w:i/>
          <w:sz w:val="28"/>
          <w:szCs w:val="28"/>
        </w:rPr>
        <w:t xml:space="preserve"> </w:t>
      </w:r>
      <w:r w:rsidRPr="00B8793F">
        <w:rPr>
          <w:rFonts w:asciiTheme="minorHAnsi" w:hAnsiTheme="minorHAnsi" w:cs="Calibri"/>
          <w:b/>
          <w:i/>
          <w:sz w:val="28"/>
          <w:szCs w:val="28"/>
        </w:rPr>
        <w:t>especialidad</w:t>
      </w:r>
      <w:r w:rsidR="00BC33E4" w:rsidRPr="00B8793F">
        <w:rPr>
          <w:rFonts w:asciiTheme="minorHAnsi" w:hAnsiTheme="minorHAnsi" w:cs="Calibri"/>
          <w:b/>
          <w:i/>
          <w:sz w:val="28"/>
          <w:szCs w:val="28"/>
        </w:rPr>
        <w:t xml:space="preserve"> Climatización Industrial y comercial</w:t>
      </w:r>
    </w:p>
    <w:p w:rsidR="00BC33E4" w:rsidRPr="00D265E5" w:rsidRDefault="00BC33E4">
      <w:pPr>
        <w:spacing w:after="0"/>
        <w:rPr>
          <w:rFonts w:asciiTheme="minorHAnsi" w:hAnsiTheme="minorHAnsi" w:cs="Calibri"/>
          <w:b/>
          <w:sz w:val="22"/>
          <w:szCs w:val="22"/>
        </w:rPr>
      </w:pPr>
    </w:p>
    <w:p w:rsidR="007975D5" w:rsidRPr="00D265E5" w:rsidRDefault="002B0ECD">
      <w:pPr>
        <w:spacing w:after="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b/>
          <w:sz w:val="22"/>
          <w:szCs w:val="22"/>
        </w:rPr>
        <w:t>Marzo del 2003/Enero del 2005</w:t>
      </w:r>
      <w:r w:rsidRPr="00D265E5">
        <w:rPr>
          <w:rFonts w:asciiTheme="minorHAnsi" w:hAnsiTheme="minorHAnsi" w:cs="Calibri"/>
          <w:sz w:val="22"/>
          <w:szCs w:val="22"/>
        </w:rPr>
        <w:t xml:space="preserve">       : </w:t>
      </w:r>
      <w:r w:rsidRPr="00D265E5">
        <w:rPr>
          <w:rFonts w:asciiTheme="minorHAnsi" w:hAnsiTheme="minorHAnsi" w:cs="Calibri"/>
          <w:b/>
          <w:sz w:val="22"/>
          <w:szCs w:val="22"/>
        </w:rPr>
        <w:t>Isem S.A</w:t>
      </w:r>
    </w:p>
    <w:p w:rsidR="007975D5" w:rsidRPr="00D265E5" w:rsidRDefault="002B0ECD">
      <w:pPr>
        <w:spacing w:after="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sz w:val="22"/>
          <w:szCs w:val="22"/>
        </w:rPr>
        <w:t>Cargo     : Técnico en Climatización</w:t>
      </w:r>
    </w:p>
    <w:p w:rsidR="007975D5" w:rsidRPr="00D265E5" w:rsidRDefault="002B0ECD">
      <w:pPr>
        <w:spacing w:after="120"/>
        <w:ind w:left="1416" w:hanging="1416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sz w:val="22"/>
          <w:szCs w:val="22"/>
        </w:rPr>
        <w:t xml:space="preserve"> Función: Mantenimiento, revisión y </w:t>
      </w:r>
      <w:r w:rsidR="003F42E0" w:rsidRPr="00D265E5">
        <w:rPr>
          <w:rFonts w:asciiTheme="minorHAnsi" w:hAnsiTheme="minorHAnsi" w:cs="Calibri"/>
          <w:sz w:val="22"/>
          <w:szCs w:val="22"/>
        </w:rPr>
        <w:t>diagnóstico</w:t>
      </w:r>
      <w:r w:rsidRPr="00D265E5">
        <w:rPr>
          <w:rFonts w:asciiTheme="minorHAnsi" w:hAnsiTheme="minorHAnsi" w:cs="Calibri"/>
          <w:sz w:val="22"/>
          <w:szCs w:val="22"/>
        </w:rPr>
        <w:t xml:space="preserve"> de diferentes equipos ligados al área.</w:t>
      </w:r>
    </w:p>
    <w:p w:rsidR="007975D5" w:rsidRPr="00D265E5" w:rsidRDefault="002B0ECD">
      <w:pPr>
        <w:spacing w:after="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b/>
          <w:sz w:val="22"/>
          <w:szCs w:val="22"/>
        </w:rPr>
        <w:t>Marzo del 2005 /Octubre 2006        :</w:t>
      </w:r>
      <w:r w:rsidRPr="00D265E5">
        <w:rPr>
          <w:rFonts w:asciiTheme="minorHAnsi" w:hAnsiTheme="minorHAnsi" w:cs="Calibri"/>
          <w:sz w:val="22"/>
          <w:szCs w:val="22"/>
        </w:rPr>
        <w:t xml:space="preserve"> </w:t>
      </w:r>
      <w:r w:rsidRPr="00D265E5">
        <w:rPr>
          <w:rFonts w:asciiTheme="minorHAnsi" w:hAnsiTheme="minorHAnsi" w:cs="Calibri"/>
          <w:b/>
          <w:sz w:val="22"/>
          <w:szCs w:val="22"/>
        </w:rPr>
        <w:t>Servicios de Climatización S.A</w:t>
      </w:r>
    </w:p>
    <w:p w:rsidR="007975D5" w:rsidRPr="00D265E5" w:rsidRDefault="002B0ECD">
      <w:pPr>
        <w:spacing w:after="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sz w:val="22"/>
          <w:szCs w:val="22"/>
        </w:rPr>
        <w:t>Cargo     : Técnico en Climatización</w:t>
      </w:r>
    </w:p>
    <w:p w:rsidR="007975D5" w:rsidRPr="00D265E5" w:rsidRDefault="002B0ECD">
      <w:pPr>
        <w:spacing w:after="120"/>
        <w:ind w:left="1416" w:hanging="1416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sz w:val="22"/>
          <w:szCs w:val="22"/>
        </w:rPr>
        <w:t xml:space="preserve"> Función: Mantenimiento, revisión y reparación de diferentes equipos ligados al área.</w:t>
      </w:r>
    </w:p>
    <w:p w:rsidR="007975D5" w:rsidRPr="00D265E5" w:rsidRDefault="002B0ECD">
      <w:pPr>
        <w:spacing w:after="120"/>
        <w:ind w:left="1416" w:hanging="1416"/>
        <w:rPr>
          <w:rFonts w:asciiTheme="minorHAnsi" w:hAnsiTheme="minorHAnsi" w:cs="Calibri"/>
          <w:b/>
          <w:sz w:val="22"/>
          <w:szCs w:val="22"/>
        </w:rPr>
      </w:pPr>
      <w:r w:rsidRPr="00D265E5">
        <w:rPr>
          <w:rFonts w:asciiTheme="minorHAnsi" w:hAnsiTheme="minorHAnsi" w:cs="Calibri"/>
          <w:b/>
          <w:sz w:val="22"/>
          <w:szCs w:val="22"/>
        </w:rPr>
        <w:t>Octubre del 2006/Abril del 2007     : MPT  S.A</w:t>
      </w:r>
    </w:p>
    <w:p w:rsidR="007975D5" w:rsidRPr="00D265E5" w:rsidRDefault="002B0ECD">
      <w:pPr>
        <w:spacing w:after="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sz w:val="22"/>
          <w:szCs w:val="22"/>
        </w:rPr>
        <w:t>Cargo     : Técnico en Climatización</w:t>
      </w:r>
    </w:p>
    <w:p w:rsidR="007975D5" w:rsidRPr="00D265E5" w:rsidRDefault="002B0ECD">
      <w:pPr>
        <w:spacing w:after="120"/>
        <w:ind w:left="1416" w:hanging="1416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sz w:val="22"/>
          <w:szCs w:val="22"/>
        </w:rPr>
        <w:t xml:space="preserve"> Función: Instalación, mantenimiento,  y reparación de diferentes equipos ligados al área.</w:t>
      </w:r>
    </w:p>
    <w:p w:rsidR="007975D5" w:rsidRPr="00B8793F" w:rsidRDefault="00F80582">
      <w:pPr>
        <w:spacing w:after="120"/>
        <w:rPr>
          <w:rFonts w:asciiTheme="minorHAnsi" w:hAnsiTheme="minorHAnsi" w:cs="Calibri"/>
          <w:b/>
          <w:i/>
          <w:sz w:val="28"/>
          <w:szCs w:val="28"/>
        </w:rPr>
      </w:pPr>
      <w:r w:rsidRPr="00B8793F">
        <w:rPr>
          <w:rFonts w:asciiTheme="minorHAnsi" w:hAnsiTheme="minorHAnsi" w:cs="Calibri"/>
          <w:b/>
          <w:i/>
          <w:sz w:val="28"/>
          <w:szCs w:val="28"/>
        </w:rPr>
        <w:t>Experiencia labora</w:t>
      </w:r>
      <w:r w:rsidR="00D265E5" w:rsidRPr="00B8793F">
        <w:rPr>
          <w:rFonts w:asciiTheme="minorHAnsi" w:hAnsiTheme="minorHAnsi" w:cs="Calibri"/>
          <w:b/>
          <w:i/>
          <w:sz w:val="28"/>
          <w:szCs w:val="28"/>
        </w:rPr>
        <w:t>l</w:t>
      </w:r>
      <w:r w:rsidR="00B8793F" w:rsidRPr="00B8793F">
        <w:rPr>
          <w:rFonts w:asciiTheme="minorHAnsi" w:hAnsiTheme="minorHAnsi" w:cs="Calibri"/>
          <w:b/>
          <w:i/>
          <w:sz w:val="28"/>
          <w:szCs w:val="28"/>
        </w:rPr>
        <w:t xml:space="preserve"> especialidad </w:t>
      </w:r>
      <w:r w:rsidR="002B0ECD" w:rsidRPr="00B8793F">
        <w:rPr>
          <w:rFonts w:asciiTheme="minorHAnsi" w:hAnsiTheme="minorHAnsi" w:cs="Calibri"/>
          <w:b/>
          <w:i/>
          <w:sz w:val="28"/>
          <w:szCs w:val="28"/>
        </w:rPr>
        <w:t>Refrigeración Industrial y comercial.</w:t>
      </w:r>
    </w:p>
    <w:p w:rsidR="007975D5" w:rsidRPr="00D265E5" w:rsidRDefault="002B0ECD">
      <w:pPr>
        <w:spacing w:after="120"/>
        <w:rPr>
          <w:rFonts w:asciiTheme="minorHAnsi" w:hAnsiTheme="minorHAnsi" w:cs="Calibri"/>
          <w:b/>
          <w:sz w:val="22"/>
          <w:szCs w:val="22"/>
        </w:rPr>
      </w:pPr>
      <w:r w:rsidRPr="00D265E5">
        <w:rPr>
          <w:rFonts w:asciiTheme="minorHAnsi" w:hAnsiTheme="minorHAnsi" w:cs="Calibri"/>
          <w:b/>
          <w:sz w:val="22"/>
          <w:szCs w:val="22"/>
        </w:rPr>
        <w:t>Mayo del 2007/ Noviembre del 2007: Alimentos Fruna S.A</w:t>
      </w:r>
    </w:p>
    <w:p w:rsidR="007975D5" w:rsidRPr="00D265E5" w:rsidRDefault="002B0ECD">
      <w:pPr>
        <w:tabs>
          <w:tab w:val="left" w:pos="851"/>
        </w:tabs>
        <w:spacing w:after="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sz w:val="22"/>
          <w:szCs w:val="22"/>
        </w:rPr>
        <w:t>Cargo     : Técnico en Refrigeración</w:t>
      </w:r>
    </w:p>
    <w:p w:rsidR="007975D5" w:rsidRPr="00D265E5" w:rsidRDefault="002B0ECD">
      <w:pPr>
        <w:spacing w:after="12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sz w:val="22"/>
          <w:szCs w:val="22"/>
        </w:rPr>
        <w:t xml:space="preserve">Función: Técnico encargado de planta frigorífica y de alimentos  durante el turno correspondiente, revisión y reparación de maquinarias a base de refrigerante 717 </w:t>
      </w:r>
      <w:r w:rsidR="003F42E0" w:rsidRPr="00D265E5">
        <w:rPr>
          <w:rFonts w:asciiTheme="minorHAnsi" w:hAnsiTheme="minorHAnsi" w:cs="Calibri"/>
          <w:sz w:val="22"/>
          <w:szCs w:val="22"/>
        </w:rPr>
        <w:t>(nh3</w:t>
      </w:r>
      <w:r w:rsidRPr="00D265E5">
        <w:rPr>
          <w:rFonts w:asciiTheme="minorHAnsi" w:hAnsiTheme="minorHAnsi" w:cs="Calibri"/>
          <w:sz w:val="22"/>
          <w:szCs w:val="22"/>
        </w:rPr>
        <w:t>) y freón.</w:t>
      </w:r>
    </w:p>
    <w:p w:rsidR="00AA32F6" w:rsidRDefault="00AA32F6" w:rsidP="00D265E5">
      <w:pPr>
        <w:spacing w:after="120"/>
        <w:rPr>
          <w:rFonts w:asciiTheme="minorHAnsi" w:hAnsiTheme="minorHAnsi" w:cs="Calibri"/>
          <w:b/>
          <w:sz w:val="22"/>
          <w:szCs w:val="22"/>
        </w:rPr>
      </w:pPr>
    </w:p>
    <w:p w:rsidR="007975D5" w:rsidRPr="00D265E5" w:rsidRDefault="002B0ECD" w:rsidP="00D265E5">
      <w:pPr>
        <w:spacing w:after="120"/>
        <w:rPr>
          <w:rFonts w:asciiTheme="minorHAnsi" w:hAnsiTheme="minorHAnsi" w:cs="Calibri"/>
          <w:b/>
          <w:sz w:val="22"/>
          <w:szCs w:val="22"/>
        </w:rPr>
      </w:pPr>
      <w:r w:rsidRPr="00D265E5">
        <w:rPr>
          <w:rFonts w:asciiTheme="minorHAnsi" w:hAnsiTheme="minorHAnsi" w:cs="Calibri"/>
          <w:b/>
          <w:sz w:val="22"/>
          <w:szCs w:val="22"/>
        </w:rPr>
        <w:t>Agosto del 2008/agosto del 2012: Booster Refrigeración S.A</w:t>
      </w:r>
    </w:p>
    <w:p w:rsidR="007975D5" w:rsidRPr="00D265E5" w:rsidRDefault="002B0ECD">
      <w:pPr>
        <w:spacing w:after="0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sz w:val="22"/>
          <w:szCs w:val="22"/>
        </w:rPr>
        <w:t>Cargo     : Técnico en Refrigeración</w:t>
      </w:r>
    </w:p>
    <w:p w:rsidR="007975D5" w:rsidRPr="00D265E5" w:rsidRDefault="002B0ECD">
      <w:pPr>
        <w:spacing w:after="120"/>
        <w:ind w:left="993" w:hanging="993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sz w:val="22"/>
          <w:szCs w:val="22"/>
        </w:rPr>
        <w:t xml:space="preserve"> Función: Técnico Mantenimiento, reparación e instalación de diferentes equipos del rubro, encargado de un grupo de mantención durante 3 meses. Técnico en armado de centrales frigoríficas para supermercados.</w:t>
      </w:r>
    </w:p>
    <w:p w:rsidR="007975D5" w:rsidRPr="00D265E5" w:rsidRDefault="002B0ECD">
      <w:pPr>
        <w:spacing w:after="120"/>
        <w:ind w:left="993" w:hanging="993"/>
        <w:rPr>
          <w:rFonts w:asciiTheme="minorHAnsi" w:hAnsiTheme="minorHAnsi" w:cs="Calibri"/>
          <w:b/>
          <w:sz w:val="22"/>
          <w:szCs w:val="22"/>
        </w:rPr>
      </w:pPr>
      <w:r w:rsidRPr="00D265E5">
        <w:rPr>
          <w:rFonts w:asciiTheme="minorHAnsi" w:hAnsiTheme="minorHAnsi" w:cs="Calibri"/>
          <w:b/>
          <w:sz w:val="22"/>
          <w:szCs w:val="22"/>
        </w:rPr>
        <w:t>Noviembre del 2012/febrero del 2013: Frigorífico  Austral Freezer Loginsa</w:t>
      </w:r>
    </w:p>
    <w:p w:rsidR="007975D5" w:rsidRPr="00D265E5" w:rsidRDefault="002B0ECD">
      <w:pPr>
        <w:spacing w:after="120"/>
        <w:ind w:left="993" w:hanging="993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hAnsiTheme="minorHAnsi" w:cs="Calibri"/>
          <w:sz w:val="22"/>
          <w:szCs w:val="22"/>
        </w:rPr>
        <w:t>Cargo     : Encargado de Área</w:t>
      </w:r>
    </w:p>
    <w:p w:rsidR="007975D5" w:rsidRPr="00D265E5" w:rsidRDefault="002B0ECD">
      <w:pPr>
        <w:spacing w:after="120"/>
        <w:ind w:left="993" w:hanging="993"/>
        <w:rPr>
          <w:rFonts w:asciiTheme="minorHAnsi" w:hAnsiTheme="minorHAnsi" w:cs="Calibri"/>
          <w:sz w:val="22"/>
          <w:szCs w:val="22"/>
        </w:rPr>
      </w:pPr>
      <w:r w:rsidRPr="00D265E5">
        <w:rPr>
          <w:rFonts w:asciiTheme="minorHAnsi" w:eastAsia="Calibri" w:hAnsiTheme="minorHAnsi" w:cs="Calibri"/>
          <w:sz w:val="22"/>
          <w:szCs w:val="22"/>
        </w:rPr>
        <w:t>Función: Mantenimiento, reparación y operación</w:t>
      </w:r>
      <w:r w:rsidR="00F3358A" w:rsidRPr="00D265E5">
        <w:rPr>
          <w:rFonts w:asciiTheme="minorHAnsi" w:eastAsia="Calibri" w:hAnsiTheme="minorHAnsi" w:cs="Calibri"/>
          <w:sz w:val="22"/>
          <w:szCs w:val="22"/>
        </w:rPr>
        <w:t xml:space="preserve"> de maquinarias de frigorífico.</w:t>
      </w:r>
    </w:p>
    <w:p w:rsidR="007975D5" w:rsidRPr="00D265E5" w:rsidRDefault="002B0ECD">
      <w:pPr>
        <w:spacing w:after="120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eastAsia="Calibri" w:hAnsiTheme="minorHAnsi" w:cs="Calibri"/>
          <w:b/>
          <w:bCs/>
          <w:sz w:val="22"/>
          <w:szCs w:val="22"/>
        </w:rPr>
        <w:t xml:space="preserve">Junio del 2013/septiembre del </w:t>
      </w:r>
      <w:r w:rsidR="00AA32F6" w:rsidRPr="00D265E5">
        <w:rPr>
          <w:rFonts w:asciiTheme="minorHAnsi" w:eastAsia="Calibri" w:hAnsiTheme="minorHAnsi" w:cs="Calibri"/>
          <w:b/>
          <w:bCs/>
          <w:sz w:val="22"/>
          <w:szCs w:val="22"/>
        </w:rPr>
        <w:t>2013:</w:t>
      </w:r>
      <w:r w:rsidRPr="00D265E5">
        <w:rPr>
          <w:rFonts w:asciiTheme="minorHAnsi" w:eastAsia="Calibri" w:hAnsiTheme="minorHAnsi" w:cs="Calibri"/>
          <w:b/>
          <w:bCs/>
          <w:sz w:val="22"/>
          <w:szCs w:val="22"/>
        </w:rPr>
        <w:t xml:space="preserve"> Climacor S.A</w:t>
      </w:r>
    </w:p>
    <w:p w:rsidR="007975D5" w:rsidRPr="00D265E5" w:rsidRDefault="002B0ECD">
      <w:pPr>
        <w:spacing w:after="120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eastAsia="Calibri" w:hAnsiTheme="minorHAnsi" w:cs="Calibri"/>
          <w:sz w:val="22"/>
          <w:szCs w:val="22"/>
        </w:rPr>
        <w:t>Cargo   : Técnico en Climatización y Refrigeración.</w:t>
      </w:r>
    </w:p>
    <w:p w:rsidR="007975D5" w:rsidRPr="00D265E5" w:rsidRDefault="003F42E0">
      <w:pPr>
        <w:spacing w:after="120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eastAsia="Calibri" w:hAnsiTheme="minorHAnsi" w:cs="Calibri"/>
          <w:sz w:val="22"/>
          <w:szCs w:val="22"/>
        </w:rPr>
        <w:t>Función:</w:t>
      </w:r>
      <w:r w:rsidR="002B0ECD" w:rsidRPr="00D265E5">
        <w:rPr>
          <w:rFonts w:asciiTheme="minorHAnsi" w:eastAsia="Calibri" w:hAnsiTheme="minorHAnsi" w:cs="Calibri"/>
          <w:sz w:val="22"/>
          <w:szCs w:val="22"/>
        </w:rPr>
        <w:t xml:space="preserve"> Instalación, reparación, mantención de equipos de climatización, refrigeración y equipos de precisión.</w:t>
      </w:r>
    </w:p>
    <w:p w:rsidR="007975D5" w:rsidRPr="00D265E5" w:rsidRDefault="002B0ECD">
      <w:pPr>
        <w:spacing w:after="12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D265E5">
        <w:rPr>
          <w:rFonts w:asciiTheme="minorHAnsi" w:eastAsia="Calibri" w:hAnsiTheme="minorHAnsi" w:cs="Calibri"/>
          <w:b/>
          <w:bCs/>
          <w:sz w:val="22"/>
          <w:szCs w:val="22"/>
        </w:rPr>
        <w:t xml:space="preserve">Octubre del 2013/Abril del </w:t>
      </w:r>
      <w:r w:rsidR="003F42E0" w:rsidRPr="00D265E5">
        <w:rPr>
          <w:rFonts w:asciiTheme="minorHAnsi" w:eastAsia="Calibri" w:hAnsiTheme="minorHAnsi" w:cs="Calibri"/>
          <w:b/>
          <w:bCs/>
          <w:sz w:val="22"/>
          <w:szCs w:val="22"/>
        </w:rPr>
        <w:t>2014:</w:t>
      </w:r>
      <w:r w:rsidRPr="00D265E5">
        <w:rPr>
          <w:rFonts w:asciiTheme="minorHAnsi" w:eastAsia="Calibri" w:hAnsiTheme="minorHAnsi" w:cs="Calibri"/>
          <w:b/>
          <w:bCs/>
          <w:sz w:val="22"/>
          <w:szCs w:val="22"/>
        </w:rPr>
        <w:t xml:space="preserve"> Comercial Mabe S.A</w:t>
      </w:r>
    </w:p>
    <w:p w:rsidR="007975D5" w:rsidRPr="00D265E5" w:rsidRDefault="002B0ECD">
      <w:pPr>
        <w:spacing w:after="120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eastAsia="Calibri" w:hAnsiTheme="minorHAnsi" w:cs="Calibri"/>
          <w:sz w:val="22"/>
          <w:szCs w:val="22"/>
        </w:rPr>
        <w:t>Cargo    : Técnico en Terreno</w:t>
      </w:r>
    </w:p>
    <w:p w:rsidR="007975D5" w:rsidRPr="00D265E5" w:rsidRDefault="003F42E0">
      <w:pPr>
        <w:spacing w:after="120"/>
        <w:rPr>
          <w:rFonts w:asciiTheme="minorHAnsi" w:eastAsia="Calibri" w:hAnsiTheme="minorHAnsi" w:cs="Calibri"/>
          <w:sz w:val="22"/>
          <w:szCs w:val="22"/>
        </w:rPr>
      </w:pPr>
      <w:r w:rsidRPr="00D265E5">
        <w:rPr>
          <w:rFonts w:asciiTheme="minorHAnsi" w:eastAsia="Calibri" w:hAnsiTheme="minorHAnsi" w:cs="Calibri"/>
          <w:sz w:val="22"/>
          <w:szCs w:val="22"/>
        </w:rPr>
        <w:t>Función:</w:t>
      </w:r>
      <w:r w:rsidR="002B0ECD" w:rsidRPr="00D265E5">
        <w:rPr>
          <w:rFonts w:asciiTheme="minorHAnsi" w:eastAsia="Calibri" w:hAnsiTheme="minorHAnsi" w:cs="Calibri"/>
          <w:sz w:val="22"/>
          <w:szCs w:val="22"/>
        </w:rPr>
        <w:t xml:space="preserve"> Me desempeñe como técnico en Refrigeración y línea blanca para la empresa Comercial Mabe General Electric, cuya función fue asistir técnicamente los productos en tiendas y domicilio de clientes que </w:t>
      </w:r>
      <w:r w:rsidRPr="00D265E5">
        <w:rPr>
          <w:rFonts w:asciiTheme="minorHAnsi" w:eastAsia="Calibri" w:hAnsiTheme="minorHAnsi" w:cs="Calibri"/>
          <w:sz w:val="22"/>
          <w:szCs w:val="22"/>
        </w:rPr>
        <w:t>requerían</w:t>
      </w:r>
      <w:r w:rsidR="002B0ECD" w:rsidRPr="00D265E5">
        <w:rPr>
          <w:rFonts w:asciiTheme="minorHAnsi" w:eastAsia="Calibri" w:hAnsiTheme="minorHAnsi" w:cs="Calibri"/>
          <w:sz w:val="22"/>
          <w:szCs w:val="22"/>
        </w:rPr>
        <w:t xml:space="preserve"> servicio técnico.</w:t>
      </w:r>
    </w:p>
    <w:p w:rsidR="003F42E0" w:rsidRPr="00D265E5" w:rsidRDefault="003F42E0">
      <w:pPr>
        <w:spacing w:after="120"/>
        <w:rPr>
          <w:rFonts w:asciiTheme="minorHAnsi" w:eastAsia="Calibri" w:hAnsiTheme="minorHAnsi" w:cs="Calibri"/>
          <w:b/>
          <w:sz w:val="22"/>
          <w:szCs w:val="22"/>
        </w:rPr>
      </w:pPr>
      <w:r w:rsidRPr="00D265E5">
        <w:rPr>
          <w:rFonts w:asciiTheme="minorHAnsi" w:eastAsia="Calibri" w:hAnsiTheme="minorHAnsi" w:cs="Calibri"/>
          <w:b/>
          <w:sz w:val="22"/>
          <w:szCs w:val="22"/>
        </w:rPr>
        <w:t>Mayo del 2014 a la fecha: Cial Alimentos S.A</w:t>
      </w:r>
    </w:p>
    <w:p w:rsidR="003F42E0" w:rsidRPr="00D265E5" w:rsidRDefault="003F42E0">
      <w:pPr>
        <w:spacing w:after="120"/>
        <w:rPr>
          <w:rFonts w:asciiTheme="minorHAnsi" w:eastAsia="Calibri" w:hAnsiTheme="minorHAnsi" w:cs="Calibri"/>
          <w:sz w:val="22"/>
          <w:szCs w:val="22"/>
        </w:rPr>
      </w:pPr>
      <w:r w:rsidRPr="00D265E5">
        <w:rPr>
          <w:rFonts w:asciiTheme="minorHAnsi" w:eastAsia="Calibri" w:hAnsiTheme="minorHAnsi" w:cs="Calibri"/>
          <w:sz w:val="22"/>
          <w:szCs w:val="22"/>
        </w:rPr>
        <w:t>Cargo     : Mecánico de Refrigeración.</w:t>
      </w:r>
    </w:p>
    <w:p w:rsidR="003F42E0" w:rsidRPr="00D265E5" w:rsidRDefault="003F42E0">
      <w:pPr>
        <w:spacing w:after="120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eastAsia="Calibri" w:hAnsiTheme="minorHAnsi" w:cs="Calibri"/>
          <w:sz w:val="22"/>
          <w:szCs w:val="22"/>
        </w:rPr>
        <w:t xml:space="preserve">Función: Me desempeño en labores de mantenimiento </w:t>
      </w:r>
      <w:r w:rsidR="005D6E4D" w:rsidRPr="00D265E5">
        <w:rPr>
          <w:rFonts w:asciiTheme="minorHAnsi" w:eastAsia="Calibri" w:hAnsiTheme="minorHAnsi" w:cs="Calibri"/>
          <w:sz w:val="22"/>
          <w:szCs w:val="22"/>
        </w:rPr>
        <w:t xml:space="preserve"> reparaciones </w:t>
      </w:r>
      <w:r w:rsidRPr="00D265E5">
        <w:rPr>
          <w:rFonts w:asciiTheme="minorHAnsi" w:eastAsia="Calibri" w:hAnsiTheme="minorHAnsi" w:cs="Calibri"/>
          <w:sz w:val="22"/>
          <w:szCs w:val="22"/>
        </w:rPr>
        <w:t>y operación de planta frigorífica a base de ref</w:t>
      </w:r>
      <w:r w:rsidR="005D6E4D" w:rsidRPr="00D265E5">
        <w:rPr>
          <w:rFonts w:asciiTheme="minorHAnsi" w:eastAsia="Calibri" w:hAnsiTheme="minorHAnsi" w:cs="Calibri"/>
          <w:sz w:val="22"/>
          <w:szCs w:val="22"/>
        </w:rPr>
        <w:t>rigerante Nh3 (Amoníaco) por sistema de</w:t>
      </w:r>
      <w:r w:rsidRPr="00D265E5">
        <w:rPr>
          <w:rFonts w:asciiTheme="minorHAnsi" w:eastAsia="Calibri" w:hAnsiTheme="minorHAnsi" w:cs="Calibri"/>
          <w:sz w:val="22"/>
          <w:szCs w:val="22"/>
        </w:rPr>
        <w:t xml:space="preserve"> turnos rotativos. Mi principal función es controlar posibles emanaciones de este gas, en caso de alguna anomal</w:t>
      </w:r>
      <w:r w:rsidR="008D2207" w:rsidRPr="00D265E5">
        <w:rPr>
          <w:rFonts w:asciiTheme="minorHAnsi" w:eastAsia="Calibri" w:hAnsiTheme="minorHAnsi" w:cs="Calibri"/>
          <w:sz w:val="22"/>
          <w:szCs w:val="22"/>
        </w:rPr>
        <w:t>ía del sistema de refrigeración.</w:t>
      </w:r>
    </w:p>
    <w:p w:rsidR="007975D5" w:rsidRPr="00AA32F6" w:rsidRDefault="002B0ECD">
      <w:pPr>
        <w:spacing w:after="120"/>
        <w:ind w:left="993" w:hanging="993"/>
        <w:jc w:val="center"/>
        <w:rPr>
          <w:rFonts w:asciiTheme="minorHAnsi" w:hAnsiTheme="minorHAnsi" w:cs="Calibri"/>
          <w:sz w:val="28"/>
          <w:szCs w:val="28"/>
        </w:rPr>
      </w:pPr>
      <w:r w:rsidRPr="00AA32F6">
        <w:rPr>
          <w:rFonts w:asciiTheme="minorHAnsi" w:hAnsiTheme="minorHAnsi"/>
          <w:b/>
          <w:i/>
          <w:sz w:val="28"/>
          <w:szCs w:val="28"/>
        </w:rPr>
        <w:t>Formación académica</w:t>
      </w:r>
    </w:p>
    <w:p w:rsidR="007975D5" w:rsidRPr="00D265E5" w:rsidRDefault="00F80582">
      <w:pPr>
        <w:spacing w:after="0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hAnsiTheme="minorHAnsi"/>
          <w:b/>
          <w:sz w:val="22"/>
          <w:szCs w:val="22"/>
        </w:rPr>
        <w:t>Titulación</w:t>
      </w:r>
      <w:r w:rsidR="002B0ECD" w:rsidRPr="00D265E5">
        <w:rPr>
          <w:rFonts w:asciiTheme="minorHAnsi" w:hAnsiTheme="minorHAnsi"/>
          <w:b/>
          <w:sz w:val="22"/>
          <w:szCs w:val="22"/>
        </w:rPr>
        <w:t xml:space="preserve"> Año 2002</w:t>
      </w:r>
    </w:p>
    <w:p w:rsidR="007975D5" w:rsidRPr="00D265E5" w:rsidRDefault="002B0ECD">
      <w:pPr>
        <w:spacing w:after="0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hAnsiTheme="minorHAnsi"/>
          <w:sz w:val="22"/>
          <w:szCs w:val="22"/>
        </w:rPr>
        <w:t xml:space="preserve">Liceo Industrial De la Construcción Hernán Valenzuela Leiton Comuna de Hualpén Talcahuano </w:t>
      </w:r>
    </w:p>
    <w:p w:rsidR="007975D5" w:rsidRPr="00D265E5" w:rsidRDefault="002B0ECD">
      <w:pPr>
        <w:spacing w:after="0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hAnsiTheme="minorHAnsi"/>
          <w:b/>
          <w:sz w:val="22"/>
          <w:szCs w:val="22"/>
        </w:rPr>
        <w:t>Profesión:</w:t>
      </w:r>
      <w:r w:rsidRPr="00D265E5">
        <w:rPr>
          <w:rFonts w:asciiTheme="minorHAnsi" w:hAnsiTheme="minorHAnsi"/>
          <w:sz w:val="22"/>
          <w:szCs w:val="22"/>
        </w:rPr>
        <w:t xml:space="preserve"> Técnico en Refrigeración y Climatización.</w:t>
      </w:r>
    </w:p>
    <w:p w:rsidR="007975D5" w:rsidRPr="00D265E5" w:rsidRDefault="007975D5">
      <w:pPr>
        <w:spacing w:after="0"/>
        <w:rPr>
          <w:rFonts w:asciiTheme="minorHAnsi" w:hAnsiTheme="minorHAnsi"/>
          <w:b/>
          <w:sz w:val="22"/>
          <w:szCs w:val="22"/>
        </w:rPr>
      </w:pPr>
    </w:p>
    <w:p w:rsidR="00F80582" w:rsidRPr="00D265E5" w:rsidRDefault="00F80582">
      <w:pPr>
        <w:spacing w:after="0"/>
        <w:rPr>
          <w:rFonts w:asciiTheme="minorHAnsi" w:hAnsiTheme="minorHAnsi"/>
          <w:b/>
          <w:sz w:val="22"/>
          <w:szCs w:val="22"/>
        </w:rPr>
      </w:pPr>
      <w:r w:rsidRPr="00D265E5">
        <w:rPr>
          <w:rFonts w:asciiTheme="minorHAnsi" w:hAnsiTheme="minorHAnsi"/>
          <w:b/>
          <w:sz w:val="22"/>
          <w:szCs w:val="22"/>
        </w:rPr>
        <w:t>Titulación</w:t>
      </w:r>
      <w:r w:rsidRPr="00D265E5">
        <w:rPr>
          <w:rFonts w:asciiTheme="minorHAnsi" w:hAnsiTheme="minorHAnsi"/>
          <w:b/>
          <w:sz w:val="22"/>
          <w:szCs w:val="22"/>
        </w:rPr>
        <w:t xml:space="preserve"> Año 2015 </w:t>
      </w:r>
    </w:p>
    <w:p w:rsidR="007975D5" w:rsidRPr="00D265E5" w:rsidRDefault="002B0ECD">
      <w:pPr>
        <w:spacing w:after="0"/>
        <w:rPr>
          <w:rFonts w:asciiTheme="minorHAnsi" w:hAnsiTheme="minorHAnsi"/>
          <w:b/>
          <w:sz w:val="22"/>
          <w:szCs w:val="22"/>
        </w:rPr>
      </w:pPr>
      <w:r w:rsidRPr="00D265E5">
        <w:rPr>
          <w:rFonts w:asciiTheme="minorHAnsi" w:hAnsiTheme="minorHAnsi"/>
          <w:sz w:val="22"/>
          <w:szCs w:val="22"/>
        </w:rPr>
        <w:t>Instituto Profesional de Chile</w:t>
      </w:r>
    </w:p>
    <w:p w:rsidR="007975D5" w:rsidRPr="00D265E5" w:rsidRDefault="002B0ECD">
      <w:pPr>
        <w:spacing w:after="0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hAnsiTheme="minorHAnsi"/>
          <w:b/>
          <w:sz w:val="22"/>
          <w:szCs w:val="22"/>
        </w:rPr>
        <w:t>Profesión:</w:t>
      </w:r>
      <w:r w:rsidRPr="00D265E5">
        <w:rPr>
          <w:rFonts w:asciiTheme="minorHAnsi" w:hAnsiTheme="minorHAnsi"/>
          <w:sz w:val="22"/>
          <w:szCs w:val="22"/>
        </w:rPr>
        <w:t xml:space="preserve"> Técnic</w:t>
      </w:r>
      <w:r w:rsidR="00F80582" w:rsidRPr="00D265E5">
        <w:rPr>
          <w:rFonts w:asciiTheme="minorHAnsi" w:hAnsiTheme="minorHAnsi"/>
          <w:sz w:val="22"/>
          <w:szCs w:val="22"/>
        </w:rPr>
        <w:t>o en Electricidad y Electrónica nivel superior.</w:t>
      </w:r>
    </w:p>
    <w:p w:rsidR="007975D5" w:rsidRPr="00D265E5" w:rsidRDefault="007975D5">
      <w:pPr>
        <w:rPr>
          <w:rFonts w:asciiTheme="minorHAnsi" w:hAnsiTheme="minorHAnsi"/>
          <w:b/>
          <w:sz w:val="22"/>
          <w:szCs w:val="22"/>
        </w:rPr>
      </w:pPr>
    </w:p>
    <w:p w:rsidR="007975D5" w:rsidRPr="00AA32F6" w:rsidRDefault="00AA32F6" w:rsidP="00AA32F6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AA32F6">
        <w:rPr>
          <w:rFonts w:asciiTheme="minorHAnsi" w:hAnsiTheme="minorHAnsi"/>
          <w:b/>
          <w:i/>
          <w:sz w:val="28"/>
          <w:szCs w:val="28"/>
        </w:rPr>
        <w:t>Capacitaciones</w:t>
      </w:r>
    </w:p>
    <w:p w:rsidR="00217FD9" w:rsidRPr="00D265E5" w:rsidRDefault="002B0ECD">
      <w:pPr>
        <w:spacing w:after="120"/>
        <w:rPr>
          <w:rFonts w:asciiTheme="minorHAnsi" w:hAnsiTheme="minorHAnsi"/>
          <w:sz w:val="22"/>
          <w:szCs w:val="22"/>
          <w:lang w:val="es-CL"/>
        </w:rPr>
      </w:pPr>
      <w:r w:rsidRPr="00D265E5">
        <w:rPr>
          <w:rFonts w:asciiTheme="minorHAnsi" w:hAnsiTheme="minorHAnsi"/>
          <w:sz w:val="22"/>
          <w:szCs w:val="22"/>
          <w:lang w:val="es-CL"/>
        </w:rPr>
        <w:t>Poseo Inducción  de prevención de riesgo y seguridad realizado en la empresa ABB  durante el mes de Marzo de 2013.</w:t>
      </w:r>
    </w:p>
    <w:p w:rsidR="00217FD9" w:rsidRPr="00D265E5" w:rsidRDefault="00217FD9">
      <w:pPr>
        <w:spacing w:after="120"/>
        <w:rPr>
          <w:rFonts w:asciiTheme="minorHAnsi" w:hAnsiTheme="minorHAnsi"/>
          <w:sz w:val="22"/>
          <w:szCs w:val="22"/>
        </w:rPr>
      </w:pPr>
      <w:r w:rsidRPr="00D265E5">
        <w:rPr>
          <w:rFonts w:asciiTheme="minorHAnsi" w:hAnsiTheme="minorHAnsi"/>
          <w:sz w:val="22"/>
          <w:szCs w:val="22"/>
        </w:rPr>
        <w:t xml:space="preserve">Curso Inducción en Prevención de Riesgos y Salud Laboral certificado por </w:t>
      </w:r>
      <w:r w:rsidR="00AA32F6" w:rsidRPr="00D265E5">
        <w:rPr>
          <w:rFonts w:asciiTheme="minorHAnsi" w:hAnsiTheme="minorHAnsi"/>
          <w:sz w:val="22"/>
          <w:szCs w:val="22"/>
        </w:rPr>
        <w:t>ACHS, realizado</w:t>
      </w:r>
      <w:r w:rsidRPr="00D265E5">
        <w:rPr>
          <w:rFonts w:asciiTheme="minorHAnsi" w:hAnsiTheme="minorHAnsi"/>
          <w:sz w:val="22"/>
          <w:szCs w:val="22"/>
        </w:rPr>
        <w:t xml:space="preserve"> en Alimentos CIAL    S.A  el mes de diciembre del 2014.</w:t>
      </w:r>
    </w:p>
    <w:p w:rsidR="00F80582" w:rsidRPr="00217FD9" w:rsidRDefault="00F80582">
      <w:pPr>
        <w:spacing w:after="120"/>
        <w:rPr>
          <w:rFonts w:ascii="Calibri" w:hAnsi="Calibri"/>
          <w:sz w:val="20"/>
          <w:lang w:val="es-CL"/>
        </w:rPr>
      </w:pPr>
    </w:p>
    <w:p w:rsidR="007975D5" w:rsidRDefault="007975D5">
      <w:pPr>
        <w:spacing w:after="0"/>
        <w:rPr>
          <w:rFonts w:ascii="Calibri" w:hAnsi="Calibri"/>
          <w:sz w:val="20"/>
          <w:lang w:val="es-CL"/>
        </w:rPr>
      </w:pPr>
    </w:p>
    <w:p w:rsidR="007975D5" w:rsidRDefault="002B0ECD">
      <w:pPr>
        <w:spacing w:after="0"/>
        <w:rPr>
          <w:rFonts w:ascii="Calibri" w:hAnsi="Calibri"/>
          <w:sz w:val="20"/>
          <w:lang w:val="es-CL"/>
        </w:rPr>
      </w:pPr>
      <w:r>
        <w:rPr>
          <w:rFonts w:ascii="Calibri" w:hAnsi="Calibri"/>
          <w:sz w:val="20"/>
          <w:lang w:val="es-CL"/>
        </w:rPr>
        <w:tab/>
      </w:r>
      <w:r>
        <w:rPr>
          <w:rFonts w:ascii="Calibri" w:hAnsi="Calibri"/>
          <w:sz w:val="20"/>
          <w:lang w:val="es-CL"/>
        </w:rPr>
        <w:tab/>
      </w:r>
    </w:p>
    <w:p w:rsidR="007975D5" w:rsidRDefault="002B0ECD">
      <w:pPr>
        <w:spacing w:after="0"/>
        <w:rPr>
          <w:rFonts w:ascii="Calibri" w:hAnsi="Calibri"/>
          <w:sz w:val="20"/>
          <w:lang w:val="es-CL"/>
        </w:rPr>
      </w:pPr>
      <w:r>
        <w:rPr>
          <w:rFonts w:ascii="Calibri" w:hAnsi="Calibri"/>
          <w:sz w:val="20"/>
          <w:lang w:val="es-CL"/>
        </w:rPr>
        <w:t xml:space="preserve">          </w:t>
      </w:r>
    </w:p>
    <w:p w:rsidR="007975D5" w:rsidRDefault="002B0ECD">
      <w:pPr>
        <w:spacing w:after="0"/>
      </w:pPr>
      <w:r>
        <w:rPr>
          <w:rFonts w:ascii="Calibri" w:hAnsi="Calibri"/>
          <w:sz w:val="20"/>
        </w:rPr>
        <w:t xml:space="preserve"> </w:t>
      </w:r>
    </w:p>
    <w:sectPr w:rsidR="007975D5" w:rsidSect="00AA32F6">
      <w:headerReference w:type="default" r:id="rId6"/>
      <w:pgSz w:w="11900" w:h="16840"/>
      <w:pgMar w:top="18" w:right="985" w:bottom="1417" w:left="1134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90" w:rsidRDefault="00497090">
      <w:pPr>
        <w:spacing w:after="0"/>
      </w:pPr>
      <w:r>
        <w:separator/>
      </w:r>
    </w:p>
  </w:endnote>
  <w:endnote w:type="continuationSeparator" w:id="0">
    <w:p w:rsidR="00497090" w:rsidRDefault="00497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90" w:rsidRDefault="00497090">
      <w:pPr>
        <w:spacing w:after="0"/>
      </w:pPr>
      <w:r>
        <w:separator/>
      </w:r>
    </w:p>
  </w:footnote>
  <w:footnote w:type="continuationSeparator" w:id="0">
    <w:p w:rsidR="00497090" w:rsidRDefault="00497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65" w:type="dxa"/>
      <w:tblInd w:w="-1082" w:type="dxa"/>
      <w:tblBorders>
        <w:top w:val="single" w:sz="18" w:space="0" w:color="B0BBC0"/>
        <w:left w:val="single" w:sz="8" w:space="0" w:color="D8DEE1"/>
        <w:bottom w:val="single" w:sz="8" w:space="0" w:color="D8DEE1"/>
        <w:right w:val="single" w:sz="8" w:space="0" w:color="D8DEE1"/>
        <w:insideH w:val="none" w:sz="4" w:space="0" w:color="auto"/>
        <w:insideV w:val="none" w:sz="4" w:space="0" w:color="auto"/>
      </w:tblBorders>
      <w:shd w:val="clear" w:color="auto" w:fill="D8DEE1"/>
      <w:tblLayout w:type="fixed"/>
      <w:tblCellMar>
        <w:left w:w="0" w:type="dxa"/>
        <w:right w:w="0" w:type="dxa"/>
      </w:tblCellMar>
      <w:tblLook w:val="0680" w:firstRow="0" w:lastRow="0" w:firstColumn="1" w:lastColumn="0" w:noHBand="1" w:noVBand="1"/>
    </w:tblPr>
    <w:tblGrid>
      <w:gridCol w:w="11456"/>
      <w:gridCol w:w="309"/>
    </w:tblGrid>
    <w:tr w:rsidR="007975D5" w:rsidTr="00AA32F6">
      <w:trPr>
        <w:trHeight w:val="373"/>
      </w:trPr>
      <w:tc>
        <w:tcPr>
          <w:tcW w:w="11456" w:type="dxa"/>
          <w:shd w:val="clear" w:color="auto" w:fill="D8DEE1"/>
        </w:tcPr>
        <w:p w:rsidR="007975D5" w:rsidRPr="00DD1442" w:rsidRDefault="00DD1442" w:rsidP="00DD1442">
          <w:pPr>
            <w:jc w:val="center"/>
            <w:rPr>
              <w:bdr w:val="single" w:sz="4" w:space="0" w:color="FFFFFF"/>
            </w:rPr>
          </w:pPr>
          <w:r>
            <w:rPr>
              <w:bdr w:val="single" w:sz="4" w:space="0" w:color="FFFFFF"/>
            </w:rPr>
            <w:t>CURRICULUM VITAE</w:t>
          </w:r>
        </w:p>
      </w:tc>
      <w:tc>
        <w:tcPr>
          <w:tcW w:w="309" w:type="dxa"/>
          <w:shd w:val="clear" w:color="auto" w:fill="D8DEE1"/>
        </w:tcPr>
        <w:p w:rsidR="007975D5" w:rsidRDefault="007975D5">
          <w:pPr>
            <w:spacing w:after="0"/>
            <w:rPr>
              <w:rFonts w:ascii="Calibri" w:hAnsi="Calibri"/>
              <w:b/>
              <w:color w:val="384347"/>
              <w:bdr w:val="single" w:sz="4" w:space="0" w:color="FFFFFF"/>
            </w:rPr>
          </w:pPr>
        </w:p>
      </w:tc>
    </w:tr>
  </w:tbl>
  <w:p w:rsidR="007975D5" w:rsidRDefault="007975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D5"/>
    <w:rsid w:val="001E5465"/>
    <w:rsid w:val="00217FD9"/>
    <w:rsid w:val="002B0ECD"/>
    <w:rsid w:val="00352B16"/>
    <w:rsid w:val="003F42E0"/>
    <w:rsid w:val="004344CB"/>
    <w:rsid w:val="00470618"/>
    <w:rsid w:val="0048202D"/>
    <w:rsid w:val="00497090"/>
    <w:rsid w:val="005D6E4D"/>
    <w:rsid w:val="00611716"/>
    <w:rsid w:val="00765C75"/>
    <w:rsid w:val="007975D5"/>
    <w:rsid w:val="007B1B05"/>
    <w:rsid w:val="008A3788"/>
    <w:rsid w:val="008B22AC"/>
    <w:rsid w:val="008D2207"/>
    <w:rsid w:val="00991F8D"/>
    <w:rsid w:val="00A07703"/>
    <w:rsid w:val="00AA32F6"/>
    <w:rsid w:val="00B8793F"/>
    <w:rsid w:val="00BC33E4"/>
    <w:rsid w:val="00C92915"/>
    <w:rsid w:val="00CE454B"/>
    <w:rsid w:val="00D265E5"/>
    <w:rsid w:val="00D409F0"/>
    <w:rsid w:val="00DD1442"/>
    <w:rsid w:val="00DF2EBE"/>
    <w:rsid w:val="00F3358A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A18B9D-9C90-4950-BE68-DA09FD43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lang w:eastAsia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353F44"/>
      <w:sz w:val="32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200" w:after="0"/>
      <w:outlineLvl w:val="1"/>
    </w:pPr>
    <w:rPr>
      <w:b/>
      <w:color w:val="4F81BD"/>
      <w:sz w:val="26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200" w:after="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keepLines/>
      <w:spacing w:before="200" w:after="0"/>
      <w:outlineLvl w:val="3"/>
    </w:pPr>
    <w:rPr>
      <w:b/>
      <w:i/>
      <w:color w:val="4F81BD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keepLines/>
      <w:spacing w:before="200" w:after="0"/>
      <w:outlineLvl w:val="4"/>
    </w:pPr>
    <w:rPr>
      <w:color w:val="243F60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keepLines/>
      <w:spacing w:before="200" w:after="0"/>
      <w:outlineLvl w:val="5"/>
    </w:pPr>
    <w:rPr>
      <w:i/>
      <w:color w:val="243F60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keepLines/>
      <w:spacing w:before="200" w:after="0"/>
      <w:outlineLvl w:val="6"/>
    </w:pPr>
    <w:rPr>
      <w:i/>
      <w:color w:val="404040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keepLines/>
      <w:spacing w:before="200" w:after="0"/>
      <w:outlineLvl w:val="7"/>
    </w:pPr>
    <w:rPr>
      <w:color w:val="404040"/>
      <w:sz w:val="20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keepLines/>
      <w:spacing w:before="200" w:after="0"/>
      <w:outlineLvl w:val="8"/>
    </w:pPr>
    <w:rPr>
      <w:i/>
      <w:color w:val="4040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Calibri" w:eastAsia="Times New Roman" w:hAnsi="Calibri" w:cs="Times New Roman"/>
      <w:b/>
      <w:color w:val="353F44"/>
      <w:sz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qFormat/>
    <w:pPr>
      <w:spacing w:line="276" w:lineRule="auto"/>
    </w:pPr>
    <w:rPr>
      <w:color w:val="384347"/>
      <w:sz w:val="28"/>
    </w:rPr>
  </w:style>
  <w:style w:type="paragraph" w:styleId="TDC1">
    <w:name w:val="toc 1"/>
    <w:next w:val="Normal"/>
    <w:uiPriority w:val="39"/>
    <w:pPr>
      <w:spacing w:before="120"/>
    </w:pPr>
    <w:rPr>
      <w:b/>
    </w:rPr>
  </w:style>
  <w:style w:type="paragraph" w:styleId="TDC2">
    <w:name w:val="toc 2"/>
    <w:next w:val="Normal"/>
    <w:uiPriority w:val="39"/>
    <w:pPr>
      <w:ind w:left="240"/>
    </w:pPr>
    <w:rPr>
      <w:b/>
      <w:sz w:val="22"/>
    </w:rPr>
  </w:style>
  <w:style w:type="paragraph" w:styleId="TDC3">
    <w:name w:val="toc 3"/>
    <w:next w:val="Normal"/>
    <w:uiPriority w:val="39"/>
    <w:pPr>
      <w:ind w:left="480"/>
    </w:pPr>
    <w:rPr>
      <w:sz w:val="22"/>
    </w:rPr>
  </w:style>
  <w:style w:type="paragraph" w:styleId="TDC4">
    <w:name w:val="toc 4"/>
    <w:next w:val="Normal"/>
    <w:uiPriority w:val="39"/>
    <w:pPr>
      <w:ind w:left="720"/>
    </w:pPr>
  </w:style>
  <w:style w:type="paragraph" w:styleId="TDC5">
    <w:name w:val="toc 5"/>
    <w:next w:val="Normal"/>
    <w:uiPriority w:val="39"/>
    <w:pPr>
      <w:ind w:left="960"/>
    </w:pPr>
  </w:style>
  <w:style w:type="paragraph" w:styleId="TDC6">
    <w:name w:val="toc 6"/>
    <w:next w:val="Normal"/>
    <w:uiPriority w:val="39"/>
    <w:pPr>
      <w:ind w:left="1200"/>
    </w:pPr>
  </w:style>
  <w:style w:type="paragraph" w:styleId="TDC7">
    <w:name w:val="toc 7"/>
    <w:next w:val="Normal"/>
    <w:uiPriority w:val="39"/>
    <w:pPr>
      <w:ind w:left="1440"/>
    </w:pPr>
  </w:style>
  <w:style w:type="paragraph" w:styleId="TDC8">
    <w:name w:val="toc 8"/>
    <w:next w:val="Normal"/>
    <w:uiPriority w:val="39"/>
    <w:pPr>
      <w:ind w:left="1680"/>
    </w:pPr>
  </w:style>
  <w:style w:type="paragraph" w:styleId="TDC9">
    <w:name w:val="toc 9"/>
    <w:next w:val="Normal"/>
    <w:uiPriority w:val="39"/>
    <w:pPr>
      <w:ind w:left="1920"/>
    </w:pPr>
  </w:style>
  <w:style w:type="paragraph" w:styleId="Encabezado">
    <w:name w:val="header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customStyle="1" w:styleId="IntenseQuote2b6bff72-dfad-457f-9a2b-7b77a3294481">
    <w:name w:val="Intense Quote_2b6bff72-dfad-457f-9a2b-7b77a3294481"/>
    <w:basedOn w:val="Tablanormal"/>
    <w:link w:val="IntenseQuoteChar"/>
    <w:uiPriority w:val="60"/>
    <w:qFormat/>
    <w:rPr>
      <w:color w:val="384347"/>
      <w:sz w:val="22"/>
    </w:rPr>
    <w:tblPr>
      <w:tblInd w:w="0" w:type="dxa"/>
      <w:tblBorders>
        <w:top w:val="single" w:sz="8" w:space="0" w:color="4B5A60"/>
        <w:left w:val="none" w:sz="4" w:space="0" w:color="auto"/>
        <w:bottom w:val="single" w:sz="8" w:space="0" w:color="4B5A60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anormal"/>
    <w:uiPriority w:val="62"/>
    <w:rPr>
      <w:sz w:val="22"/>
    </w:rPr>
    <w:tblPr>
      <w:tblInd w:w="0" w:type="dxa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Col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  <w:tblStylePr w:type="band2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/>
      <w:spacing w:val="5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Times New Roman" w:eastAsia="Times New Roman" w:hAnsi="Times New Roman" w:cs="Times New Roman"/>
      <w:b/>
      <w:i/>
      <w:color w:val="4F81BD"/>
    </w:rPr>
  </w:style>
  <w:style w:type="paragraph" w:styleId="Textonotaalfinal">
    <w:name w:val="endnote text"/>
    <w:basedOn w:val="Normal"/>
    <w:next w:val="Normal"/>
    <w:link w:val="TextonotaalfinalCar"/>
    <w:uiPriority w:val="99"/>
    <w:pPr>
      <w:spacing w:after="0"/>
    </w:pPr>
    <w:rPr>
      <w:sz w:val="20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sz w:val="20"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Textonotapie">
    <w:name w:val="footnote text"/>
    <w:basedOn w:val="Normal"/>
    <w:next w:val="Normal"/>
    <w:link w:val="TextonotapieCar"/>
    <w:uiPriority w:val="99"/>
    <w:pPr>
      <w:spacing w:after="0"/>
    </w:pPr>
    <w:rPr>
      <w:sz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Times New Roman" w:eastAsia="Times New Roman" w:hAnsi="Times New Roman" w:cs="Times New Roman"/>
      <w:i/>
      <w:color w:val="243F60"/>
    </w:rPr>
  </w:style>
  <w:style w:type="paragraph" w:styleId="Textosinformato">
    <w:name w:val="Plain Text"/>
    <w:basedOn w:val="Normal"/>
    <w:next w:val="Normal"/>
    <w:link w:val="TextosinformatoCar"/>
    <w:uiPriority w:val="99"/>
    <w:pPr>
      <w:spacing w:after="0"/>
    </w:pPr>
    <w:rPr>
      <w:rFonts w:ascii="Courier New" w:hAnsi="Courier New" w:cs="Courier New"/>
      <w:sz w:val="2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basedOn w:val="Fuentedeprrafopredeter"/>
    <w:link w:val="IntenseQuote2b6bff72-dfad-457f-9a2b-7b77a3294481"/>
    <w:uiPriority w:val="30"/>
    <w:rPr>
      <w:b/>
      <w:i/>
      <w:color w:val="4F81BD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Times New Roman" w:eastAsia="Times New Roman" w:hAnsi="Times New Roman" w:cs="Times New Roman"/>
      <w:b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Times New Roman" w:eastAsia="Times New Roman" w:hAnsi="Times New Roman" w:cs="Times New Roman"/>
      <w:color w:val="243F60"/>
    </w:rPr>
  </w:style>
  <w:style w:type="character" w:styleId="nfasisintenso">
    <w:name w:val="Intense Emphasis"/>
    <w:basedOn w:val="Fuentedeprrafopredeter"/>
    <w:uiPriority w:val="21"/>
    <w:qFormat/>
    <w:rPr>
      <w:b/>
      <w:i/>
      <w:color w:val="4F81BD"/>
    </w:rPr>
  </w:style>
  <w:style w:type="paragraph" w:styleId="Sinespaciado">
    <w:name w:val="No Spacing"/>
    <w:next w:val="Normal"/>
    <w:uiPriority w:val="1"/>
    <w:qFormat/>
  </w:style>
  <w:style w:type="paragraph" w:styleId="Subttulo">
    <w:name w:val="Subtitle"/>
    <w:basedOn w:val="Normal"/>
    <w:next w:val="Normal"/>
    <w:link w:val="SubttuloCar"/>
    <w:uiPriority w:val="11"/>
    <w:qFormat/>
    <w:rPr>
      <w:i/>
      <w:color w:val="4F81BD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PuestoCar">
    <w:name w:val="Puesto Car"/>
    <w:basedOn w:val="Fuentedeprrafopredeter"/>
    <w:link w:val="Puesto"/>
    <w:uiPriority w:val="10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Times New Roman" w:eastAsia="Times New Roman" w:hAnsi="Times New Roman" w:cs="Times New Roman"/>
      <w:i/>
      <w:color w:val="40404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Times New Roman" w:eastAsia="Times New Roman" w:hAnsi="Times New Roman" w:cs="Times New Roman"/>
      <w:color w:val="404040"/>
      <w:sz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0" w:color="4F81BD"/>
      </w:pBdr>
      <w:spacing w:after="300"/>
    </w:pPr>
    <w:rPr>
      <w:color w:val="17365D"/>
      <w:spacing w:val="5"/>
      <w:sz w:val="52"/>
    </w:rPr>
  </w:style>
  <w:style w:type="character" w:customStyle="1" w:styleId="Heading1Char">
    <w:name w:val="Heading 1 Char"/>
    <w:basedOn w:val="Fuentedeprrafopredeter"/>
    <w:uiPriority w:val="9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styleId="Refdenotaalfinal">
    <w:name w:val="endnote reference"/>
    <w:basedOn w:val="Fuentedeprrafopredeter"/>
    <w:uiPriority w:val="99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Pr>
      <w:i/>
      <w:color w:val="808080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/>
    </w:rPr>
  </w:style>
  <w:style w:type="paragraph" w:styleId="Prrafodelista">
    <w:name w:val="List Paragraph"/>
    <w:basedOn w:val="Normal"/>
    <w:next w:val="Normal"/>
    <w:uiPriority w:val="34"/>
    <w:qFormat/>
    <w:pPr>
      <w:ind w:left="72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Apellidos</vt:lpstr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Héctor Mondaca Rodriguez</cp:lastModifiedBy>
  <cp:revision>2</cp:revision>
  <dcterms:created xsi:type="dcterms:W3CDTF">2015-05-17T03:59:00Z</dcterms:created>
  <dcterms:modified xsi:type="dcterms:W3CDTF">2015-05-17T03:59:00Z</dcterms:modified>
</cp:coreProperties>
</file>